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86" w:rsidRPr="004B74D4" w:rsidRDefault="00825A5B" w:rsidP="00825A5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4D4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</w:t>
      </w:r>
    </w:p>
    <w:p w:rsidR="00825A5B" w:rsidRPr="004B74D4" w:rsidRDefault="00825A5B" w:rsidP="00825A5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4D4">
        <w:rPr>
          <w:rFonts w:ascii="Times New Roman" w:hAnsi="Times New Roman" w:cs="Times New Roman"/>
          <w:b/>
          <w:bCs/>
          <w:sz w:val="26"/>
          <w:szCs w:val="26"/>
          <w:lang w:val="en-US"/>
        </w:rPr>
        <w:t>XI</w:t>
      </w:r>
      <w:r w:rsidRPr="004B74D4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ВСЕРОССИЙСКОЙ НАУЧНО-ПРАКТИЧЕСКОЙ КОНФЕРЕНЦИИ «ОТКРЫТОЕ ОБРАЗОВАНИЕ И РЕГИОНАЛЬНОЕ РАЗВИТИЕ: НАЦИОНАЛЬНЫЙ ПРОЕКТ КАК ВОЗМОЖНОСТЬ ИЗМЕНЕНИЯ СОДЕРЖАНИЯ ДОПОЛНИТЕЛЬНОГО ОБРАЗОВАНИЯ»</w:t>
      </w:r>
    </w:p>
    <w:p w:rsidR="00825A5B" w:rsidRPr="004B74D4" w:rsidRDefault="00825A5B" w:rsidP="00825A5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4D4">
        <w:rPr>
          <w:rFonts w:ascii="Times New Roman" w:hAnsi="Times New Roman" w:cs="Times New Roman"/>
          <w:b/>
          <w:bCs/>
          <w:sz w:val="26"/>
          <w:szCs w:val="26"/>
        </w:rPr>
        <w:t>11-12 ноября 2019</w:t>
      </w:r>
      <w:r w:rsidR="00395319" w:rsidRPr="004B74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74D4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p w:rsidR="005E6CDF" w:rsidRPr="004B74D4" w:rsidRDefault="00825A5B" w:rsidP="00825A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4D4">
        <w:rPr>
          <w:rFonts w:ascii="Times New Roman" w:hAnsi="Times New Roman" w:cs="Times New Roman"/>
          <w:b/>
          <w:bCs/>
          <w:sz w:val="26"/>
          <w:szCs w:val="26"/>
        </w:rPr>
        <w:t>г. Сургут</w:t>
      </w:r>
    </w:p>
    <w:tbl>
      <w:tblPr>
        <w:tblStyle w:val="a3"/>
        <w:tblW w:w="0" w:type="auto"/>
        <w:tblLook w:val="04A0"/>
      </w:tblPr>
      <w:tblGrid>
        <w:gridCol w:w="1357"/>
        <w:gridCol w:w="1507"/>
        <w:gridCol w:w="6458"/>
      </w:tblGrid>
      <w:tr w:rsidR="009E6AA6" w:rsidRPr="004B74D4" w:rsidTr="00CC7884">
        <w:tc>
          <w:tcPr>
            <w:tcW w:w="9322" w:type="dxa"/>
            <w:gridSpan w:val="3"/>
            <w:shd w:val="clear" w:color="auto" w:fill="auto"/>
          </w:tcPr>
          <w:p w:rsidR="009E6AA6" w:rsidRPr="004B74D4" w:rsidRDefault="009E6AA6" w:rsidP="008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11 ноября 2019</w:t>
            </w:r>
            <w:r w:rsidR="00395319"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  <w:p w:rsidR="00A37DB8" w:rsidRPr="004B74D4" w:rsidRDefault="009E6AA6" w:rsidP="003E1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Тема: «Дополнительное образование как ресурс территориального развития»</w:t>
            </w:r>
          </w:p>
        </w:tc>
      </w:tr>
      <w:tr w:rsidR="009E6AA6" w:rsidRPr="004B74D4" w:rsidTr="00395319">
        <w:trPr>
          <w:trHeight w:val="812"/>
        </w:trPr>
        <w:tc>
          <w:tcPr>
            <w:tcW w:w="1357" w:type="dxa"/>
          </w:tcPr>
          <w:p w:rsidR="009E6AA6" w:rsidRPr="004B74D4" w:rsidRDefault="009E6AA6" w:rsidP="0039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09:00 – 10:00</w:t>
            </w:r>
          </w:p>
        </w:tc>
        <w:tc>
          <w:tcPr>
            <w:tcW w:w="1507" w:type="dxa"/>
          </w:tcPr>
          <w:p w:rsidR="009E6AA6" w:rsidRPr="004B74D4" w:rsidRDefault="009E6AA6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9E6AA6" w:rsidRPr="004B74D4" w:rsidRDefault="00C43DB9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E6AA6" w:rsidRPr="004B74D4">
              <w:rPr>
                <w:rFonts w:ascii="Times New Roman" w:hAnsi="Times New Roman" w:cs="Times New Roman"/>
                <w:sz w:val="26"/>
                <w:szCs w:val="26"/>
              </w:rPr>
              <w:t>триум,</w:t>
            </w:r>
          </w:p>
          <w:p w:rsidR="009E6AA6" w:rsidRPr="004B74D4" w:rsidRDefault="009E6AA6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6458" w:type="dxa"/>
          </w:tcPr>
          <w:p w:rsidR="009E6AA6" w:rsidRPr="004B74D4" w:rsidRDefault="009E6AA6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9E6AA6" w:rsidRPr="004B74D4" w:rsidTr="003E19D6">
        <w:trPr>
          <w:trHeight w:val="1461"/>
        </w:trPr>
        <w:tc>
          <w:tcPr>
            <w:tcW w:w="1357" w:type="dxa"/>
          </w:tcPr>
          <w:p w:rsidR="009E6AA6" w:rsidRPr="004B74D4" w:rsidRDefault="009E6AA6" w:rsidP="0039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AA6" w:rsidRPr="004B74D4" w:rsidRDefault="009E6AA6" w:rsidP="0039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10:00 – 11:45</w:t>
            </w:r>
          </w:p>
        </w:tc>
        <w:tc>
          <w:tcPr>
            <w:tcW w:w="1507" w:type="dxa"/>
          </w:tcPr>
          <w:p w:rsidR="009E6AA6" w:rsidRPr="004B74D4" w:rsidRDefault="009E6AA6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9E6AA6" w:rsidRPr="004B74D4" w:rsidRDefault="00C43DB9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E6AA6" w:rsidRPr="004B74D4">
              <w:rPr>
                <w:rFonts w:ascii="Times New Roman" w:hAnsi="Times New Roman" w:cs="Times New Roman"/>
                <w:sz w:val="26"/>
                <w:szCs w:val="26"/>
              </w:rPr>
              <w:t>триум,</w:t>
            </w:r>
          </w:p>
          <w:p w:rsidR="009E6AA6" w:rsidRPr="004B74D4" w:rsidRDefault="009E6AA6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:rsidR="00047519" w:rsidRPr="004B74D4" w:rsidRDefault="00047519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9E6AA6" w:rsidRPr="004B74D4" w:rsidRDefault="009E6AA6" w:rsidP="009E6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Пленарное заседание. </w:t>
            </w:r>
          </w:p>
          <w:p w:rsidR="009E6AA6" w:rsidRPr="004B74D4" w:rsidRDefault="009E6AA6" w:rsidP="009E6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Организационно-управленческий блок</w:t>
            </w:r>
          </w:p>
          <w:p w:rsidR="004B74D4" w:rsidRPr="004B74D4" w:rsidRDefault="004B74D4" w:rsidP="009E6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6AA6" w:rsidRPr="004B74D4" w:rsidRDefault="003E19D6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7" w:tgtFrame="_blank" w:history="1">
              <w:r w:rsidR="009C4BD6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https://youtu.be/sWw8nAJqdq4</w:t>
              </w:r>
            </w:hyperlink>
          </w:p>
        </w:tc>
      </w:tr>
      <w:tr w:rsidR="009E6AA6" w:rsidRPr="004B74D4" w:rsidTr="00C43DB9">
        <w:trPr>
          <w:trHeight w:val="557"/>
        </w:trPr>
        <w:tc>
          <w:tcPr>
            <w:tcW w:w="1357" w:type="dxa"/>
          </w:tcPr>
          <w:p w:rsidR="009E6AA6" w:rsidRPr="004B74D4" w:rsidRDefault="009E6AA6" w:rsidP="0039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Cs/>
                <w:sz w:val="26"/>
                <w:szCs w:val="26"/>
              </w:rPr>
              <w:t>11:45 – 12:00</w:t>
            </w:r>
          </w:p>
        </w:tc>
        <w:tc>
          <w:tcPr>
            <w:tcW w:w="1507" w:type="dxa"/>
          </w:tcPr>
          <w:p w:rsidR="009E6AA6" w:rsidRPr="004B74D4" w:rsidRDefault="009E6AA6" w:rsidP="009E6AA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458" w:type="dxa"/>
          </w:tcPr>
          <w:p w:rsidR="009E6AA6" w:rsidRPr="004B74D4" w:rsidRDefault="009E6AA6" w:rsidP="009E6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Cs/>
                <w:sz w:val="26"/>
                <w:szCs w:val="26"/>
              </w:rPr>
              <w:t>Перерыв</w:t>
            </w:r>
          </w:p>
        </w:tc>
      </w:tr>
      <w:tr w:rsidR="00230E8E" w:rsidRPr="004B74D4" w:rsidTr="003E19D6">
        <w:trPr>
          <w:trHeight w:val="1264"/>
        </w:trPr>
        <w:tc>
          <w:tcPr>
            <w:tcW w:w="1357" w:type="dxa"/>
          </w:tcPr>
          <w:p w:rsidR="00230E8E" w:rsidRPr="004B74D4" w:rsidRDefault="005C2BC3" w:rsidP="0039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12:00 – 13:3</w:t>
            </w:r>
            <w:r w:rsidR="00230E8E" w:rsidRPr="004B74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</w:tcPr>
          <w:p w:rsidR="00230E8E" w:rsidRPr="004B74D4" w:rsidRDefault="00230E8E" w:rsidP="00230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230E8E" w:rsidRPr="004B74D4" w:rsidRDefault="00C43DB9" w:rsidP="00230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30E8E" w:rsidRPr="004B74D4">
              <w:rPr>
                <w:rFonts w:ascii="Times New Roman" w:hAnsi="Times New Roman" w:cs="Times New Roman"/>
                <w:sz w:val="26"/>
                <w:szCs w:val="26"/>
              </w:rPr>
              <w:t>триум,</w:t>
            </w:r>
          </w:p>
          <w:p w:rsidR="00230E8E" w:rsidRPr="004B74D4" w:rsidRDefault="00230E8E" w:rsidP="00230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6458" w:type="dxa"/>
          </w:tcPr>
          <w:p w:rsidR="00230E8E" w:rsidRPr="004B74D4" w:rsidRDefault="00230E8E" w:rsidP="00230E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Пленарное заседание. </w:t>
            </w:r>
          </w:p>
          <w:p w:rsidR="00230E8E" w:rsidRPr="004B74D4" w:rsidRDefault="00230E8E" w:rsidP="003E1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 блок</w:t>
            </w:r>
          </w:p>
          <w:p w:rsidR="004B74D4" w:rsidRPr="004B74D4" w:rsidRDefault="004B74D4" w:rsidP="003E1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3E19D6" w:rsidRPr="004B74D4" w:rsidRDefault="003E19D6" w:rsidP="003E1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8352E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tgtFrame="_blank" w:history="1">
              <w:r w:rsidR="009C4BD6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https://youtu.be/sWw8nAJqdq4</w:t>
              </w:r>
            </w:hyperlink>
          </w:p>
        </w:tc>
      </w:tr>
      <w:tr w:rsidR="00230E8E" w:rsidRPr="004B74D4" w:rsidTr="00C43DB9">
        <w:trPr>
          <w:trHeight w:val="549"/>
        </w:trPr>
        <w:tc>
          <w:tcPr>
            <w:tcW w:w="1357" w:type="dxa"/>
          </w:tcPr>
          <w:p w:rsidR="00230E8E" w:rsidRPr="004B74D4" w:rsidRDefault="00230E8E" w:rsidP="0039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13:30 – 14:30</w:t>
            </w:r>
          </w:p>
        </w:tc>
        <w:tc>
          <w:tcPr>
            <w:tcW w:w="1507" w:type="dxa"/>
          </w:tcPr>
          <w:p w:rsidR="00230E8E" w:rsidRPr="004B74D4" w:rsidRDefault="00C43DB9" w:rsidP="00230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6458" w:type="dxa"/>
          </w:tcPr>
          <w:p w:rsidR="00230E8E" w:rsidRPr="004B74D4" w:rsidRDefault="00230E8E" w:rsidP="00230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4E2C5A" w:rsidRPr="004B74D4" w:rsidTr="0086686B">
        <w:trPr>
          <w:trHeight w:val="549"/>
        </w:trPr>
        <w:tc>
          <w:tcPr>
            <w:tcW w:w="1357" w:type="dxa"/>
            <w:vMerge w:val="restart"/>
            <w:vAlign w:val="center"/>
          </w:tcPr>
          <w:p w:rsidR="004E2C5A" w:rsidRPr="004B74D4" w:rsidRDefault="004E2C5A" w:rsidP="00866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14:30 – 16:00</w:t>
            </w:r>
          </w:p>
          <w:p w:rsidR="004E2C5A" w:rsidRPr="004B74D4" w:rsidRDefault="004E2C5A" w:rsidP="00866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5" w:type="dxa"/>
            <w:gridSpan w:val="2"/>
          </w:tcPr>
          <w:p w:rsidR="004E2C5A" w:rsidRPr="004B74D4" w:rsidRDefault="004E2C5A" w:rsidP="00230E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тематических групп по направлениям</w:t>
            </w:r>
          </w:p>
        </w:tc>
      </w:tr>
      <w:tr w:rsidR="004E2C5A" w:rsidRPr="004B74D4" w:rsidTr="00C43DB9">
        <w:trPr>
          <w:trHeight w:val="549"/>
        </w:trPr>
        <w:tc>
          <w:tcPr>
            <w:tcW w:w="1357" w:type="dxa"/>
            <w:vMerge/>
          </w:tcPr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4E2C5A" w:rsidRPr="004B74D4" w:rsidRDefault="004E2C5A" w:rsidP="00C43D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4E2C5A" w:rsidRPr="004B74D4" w:rsidRDefault="004E2C5A" w:rsidP="00C43D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351а</w:t>
            </w:r>
          </w:p>
          <w:p w:rsidR="004E2C5A" w:rsidRPr="004B74D4" w:rsidRDefault="004E2C5A" w:rsidP="00C43D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4E2C5A" w:rsidRPr="004B74D4" w:rsidRDefault="004E2C5A" w:rsidP="00230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Трансформация содержания дополнительного образования. Цифровизация дополнительного образования</w:t>
            </w:r>
          </w:p>
          <w:p w:rsidR="004E2C5A" w:rsidRPr="004B74D4" w:rsidRDefault="004E2C5A" w:rsidP="00EA12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 Сакаро Андрей Александрович - начальник отдела развития детских технопарков Кванториум АУ «Региональный молодёжный центр» (г. Нефтеюганск)</w:t>
            </w:r>
          </w:p>
          <w:p w:rsidR="003E19D6" w:rsidRPr="004B74D4" w:rsidRDefault="003E19D6" w:rsidP="00EA12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="00025D07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https://www.instagram.com/kvantorium86/?hl=ru</w:t>
              </w:r>
            </w:hyperlink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2C5A" w:rsidRPr="004B74D4" w:rsidTr="00C43DB9">
        <w:trPr>
          <w:trHeight w:val="549"/>
        </w:trPr>
        <w:tc>
          <w:tcPr>
            <w:tcW w:w="1357" w:type="dxa"/>
            <w:vMerge/>
          </w:tcPr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351б</w:t>
            </w:r>
          </w:p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4E2C5A" w:rsidRPr="004B74D4" w:rsidRDefault="004E2C5A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Возможности реализации инклюзии в дополнительном образовании</w:t>
            </w:r>
          </w:p>
          <w:p w:rsidR="004E2C5A" w:rsidRPr="004B74D4" w:rsidRDefault="004E2C5A" w:rsidP="00EA12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 Сефералиева Селимат Ибрагимовна – генеральный директор ООО «Роботех» (г. Нягань)</w:t>
            </w:r>
          </w:p>
          <w:p w:rsidR="003E19D6" w:rsidRPr="004B74D4" w:rsidRDefault="003E19D6" w:rsidP="00EA12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="00025D07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https://vk.com/pfdo_hmao</w:t>
              </w:r>
            </w:hyperlink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2C5A" w:rsidRPr="004B74D4" w:rsidTr="00C43DB9">
        <w:trPr>
          <w:trHeight w:val="549"/>
        </w:trPr>
        <w:tc>
          <w:tcPr>
            <w:tcW w:w="1357" w:type="dxa"/>
            <w:vMerge/>
          </w:tcPr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351в</w:t>
            </w:r>
          </w:p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4E2C5A" w:rsidRPr="004B74D4" w:rsidRDefault="004E2C5A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Системное внедрение профориентационных проектов</w:t>
            </w:r>
          </w:p>
          <w:p w:rsidR="00A50FDB" w:rsidRPr="004B74D4" w:rsidRDefault="004E2C5A" w:rsidP="00A50F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 Глухов Павел Павлович - научный сотрудник лаборатории компетентностных практик образования Института системных проектов МГПУ (г. Москва)</w:t>
            </w:r>
            <w:r w:rsidR="00A50FDB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19D6" w:rsidRPr="004B74D4" w:rsidRDefault="00A50FDB" w:rsidP="00A50F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1" w:tgtFrame="_blank" w:history="1">
              <w:r w:rsidR="009C4BD6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https://youtu.be/yXbdegbdH6w</w:t>
              </w:r>
            </w:hyperlink>
          </w:p>
        </w:tc>
      </w:tr>
      <w:tr w:rsidR="004E2C5A" w:rsidRPr="004B74D4" w:rsidTr="00C43DB9">
        <w:trPr>
          <w:trHeight w:val="549"/>
        </w:trPr>
        <w:tc>
          <w:tcPr>
            <w:tcW w:w="1357" w:type="dxa"/>
            <w:vMerge/>
          </w:tcPr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  <w:p w:rsidR="004E2C5A" w:rsidRPr="004B74D4" w:rsidRDefault="004E2C5A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4E2C5A" w:rsidRPr="004B74D4" w:rsidRDefault="004E2C5A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Реализация программного подхода в системе дополнительного образования. Индивидуализация образовательного процесса</w:t>
            </w:r>
          </w:p>
          <w:p w:rsidR="004E2C5A" w:rsidRPr="004B74D4" w:rsidRDefault="004E2C5A" w:rsidP="00535F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</w:t>
            </w:r>
            <w:r w:rsidR="00535F34"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35F34"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Титаренко Елена Станиславовна, </w:t>
            </w:r>
            <w:r w:rsidR="00535F34"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кандидат философских наук, и.о. руководителя Регионального модельного центра дополнительного образования детей БУ ВО «Сургутский государственный университет»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(г. </w:t>
            </w:r>
            <w:r w:rsidR="00535F34"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Сургут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3E19D6" w:rsidRPr="004B74D4" w:rsidRDefault="003E19D6" w:rsidP="00535F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80592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="00280592" w:rsidRPr="004B74D4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https://www.instagram.com/rmc_surgu/</w:t>
              </w:r>
            </w:hyperlink>
          </w:p>
        </w:tc>
      </w:tr>
      <w:tr w:rsidR="00CB6B15" w:rsidRPr="004B74D4" w:rsidTr="00C43DB9">
        <w:trPr>
          <w:trHeight w:val="549"/>
        </w:trPr>
        <w:tc>
          <w:tcPr>
            <w:tcW w:w="1357" w:type="dxa"/>
            <w:vMerge/>
          </w:tcPr>
          <w:p w:rsidR="00CB6B15" w:rsidRPr="004B74D4" w:rsidRDefault="00CB6B15" w:rsidP="00CB6B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CB6B15" w:rsidRPr="004B74D4" w:rsidRDefault="00CB6B15" w:rsidP="00CB6B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CB6B15" w:rsidRPr="004B74D4" w:rsidRDefault="00CB6B15" w:rsidP="00CB6B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атриум,</w:t>
            </w:r>
          </w:p>
          <w:p w:rsidR="00CB6B15" w:rsidRPr="004B74D4" w:rsidRDefault="00CB6B15" w:rsidP="00CB6B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:rsidR="00CB6B15" w:rsidRPr="004B74D4" w:rsidRDefault="00CB6B15" w:rsidP="00CB6B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CB6B15" w:rsidRPr="004B74D4" w:rsidRDefault="00CB6B15" w:rsidP="00CB6B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Конструирование эффективной муниципальной системы персонифицированного дополнительного образования детей</w:t>
            </w:r>
          </w:p>
          <w:p w:rsidR="00535F34" w:rsidRPr="004B74D4" w:rsidRDefault="00CB6B15" w:rsidP="00535F34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</w:t>
            </w:r>
            <w:r w:rsidR="00535F34"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: Славин Семён Сергеевич - директор Института развития персонифицированных систем управления (г. Москва)</w:t>
            </w:r>
            <w:r w:rsidR="00535F34"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CB6B15" w:rsidRPr="004B74D4" w:rsidRDefault="00535F34" w:rsidP="00535F34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Романова Наталья Юрьевна, начальник отдела дополнительного образования и профессиональной ориентации Депобразования и молодежи Югры 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(г. Ханты-Мансийск)</w:t>
            </w:r>
          </w:p>
          <w:p w:rsidR="003E19D6" w:rsidRPr="004B74D4" w:rsidRDefault="003E19D6" w:rsidP="00A50FDB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50FDB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3" w:tgtFrame="_blank" w:history="1">
              <w:r w:rsidR="009C4BD6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https://youtu.be/sWw8nAJqdq4</w:t>
              </w:r>
            </w:hyperlink>
          </w:p>
        </w:tc>
      </w:tr>
      <w:tr w:rsidR="005C2BC3" w:rsidRPr="004B74D4" w:rsidTr="00C43DB9">
        <w:trPr>
          <w:trHeight w:val="1121"/>
        </w:trPr>
        <w:tc>
          <w:tcPr>
            <w:tcW w:w="1357" w:type="dxa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16:00 – 18:00</w:t>
            </w:r>
          </w:p>
        </w:tc>
        <w:tc>
          <w:tcPr>
            <w:tcW w:w="1507" w:type="dxa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атриум,</w:t>
            </w:r>
          </w:p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58" w:type="dxa"/>
          </w:tcPr>
          <w:p w:rsidR="005C2BC3" w:rsidRPr="004B74D4" w:rsidRDefault="005C2BC3" w:rsidP="005C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Выступление тематических групп по теме первого дня</w:t>
            </w:r>
          </w:p>
          <w:p w:rsidR="003E19D6" w:rsidRPr="004B74D4" w:rsidRDefault="003E19D6" w:rsidP="005C2B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9D6" w:rsidRPr="004B74D4" w:rsidRDefault="003E19D6" w:rsidP="005C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136E2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4" w:tgtFrame="_blank" w:history="1">
              <w:r w:rsidR="009C4BD6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https://youtu.be/sWw8nAJqdq4</w:t>
              </w:r>
            </w:hyperlink>
          </w:p>
        </w:tc>
      </w:tr>
      <w:tr w:rsidR="005C2BC3" w:rsidRPr="004B74D4" w:rsidTr="00CC7884">
        <w:trPr>
          <w:trHeight w:val="844"/>
        </w:trPr>
        <w:tc>
          <w:tcPr>
            <w:tcW w:w="9322" w:type="dxa"/>
            <w:gridSpan w:val="3"/>
            <w:shd w:val="clear" w:color="auto" w:fill="auto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12 ноября 2019 г.</w:t>
            </w:r>
          </w:p>
          <w:p w:rsidR="005C2BC3" w:rsidRPr="004B74D4" w:rsidRDefault="005C2BC3" w:rsidP="00AA64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Тема: «Обеспечение доступности дополнительного образования»</w:t>
            </w:r>
          </w:p>
          <w:p w:rsidR="00313570" w:rsidRPr="004B74D4" w:rsidRDefault="00313570" w:rsidP="00313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BC3" w:rsidRPr="004B74D4" w:rsidTr="003E19D6">
        <w:trPr>
          <w:trHeight w:val="1654"/>
        </w:trPr>
        <w:tc>
          <w:tcPr>
            <w:tcW w:w="1357" w:type="dxa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09:00-10:00</w:t>
            </w:r>
          </w:p>
        </w:tc>
        <w:tc>
          <w:tcPr>
            <w:tcW w:w="1507" w:type="dxa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атриум,</w:t>
            </w:r>
          </w:p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458" w:type="dxa"/>
          </w:tcPr>
          <w:p w:rsidR="005C2BC3" w:rsidRPr="004B74D4" w:rsidRDefault="005C2BC3" w:rsidP="005C2BC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Cs/>
                <w:sz w:val="26"/>
                <w:szCs w:val="26"/>
              </w:rPr>
              <w:t>Вопросы автоматизации построения и реализации образовательных траекторий. Регламентация взаимодействия поставщиков услуг</w:t>
            </w:r>
          </w:p>
          <w:p w:rsidR="003E19D6" w:rsidRPr="004B74D4" w:rsidRDefault="003E19D6" w:rsidP="00535F34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50FDB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5" w:tgtFrame="_blank" w:history="1">
              <w:r w:rsidR="00D61309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https://youtu.be/dwN3hU0oiaM</w:t>
              </w:r>
            </w:hyperlink>
          </w:p>
        </w:tc>
      </w:tr>
      <w:tr w:rsidR="00066DC9" w:rsidRPr="004B74D4" w:rsidTr="00066DC9">
        <w:trPr>
          <w:trHeight w:val="841"/>
        </w:trPr>
        <w:tc>
          <w:tcPr>
            <w:tcW w:w="9322" w:type="dxa"/>
            <w:gridSpan w:val="3"/>
          </w:tcPr>
          <w:p w:rsidR="00066DC9" w:rsidRPr="004B74D4" w:rsidRDefault="00066DC9" w:rsidP="005C2BC3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Стратегическая сессия «Модели обеспечения доступности дополнительного образования и их зависимость от разных типов территорий»</w:t>
            </w:r>
          </w:p>
        </w:tc>
      </w:tr>
      <w:tr w:rsidR="005C2BC3" w:rsidRPr="004B74D4" w:rsidTr="00066DC9">
        <w:trPr>
          <w:trHeight w:val="1259"/>
        </w:trPr>
        <w:tc>
          <w:tcPr>
            <w:tcW w:w="1357" w:type="dxa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10:00 – 11:00</w:t>
            </w:r>
          </w:p>
        </w:tc>
        <w:tc>
          <w:tcPr>
            <w:tcW w:w="1507" w:type="dxa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атриум,</w:t>
            </w:r>
          </w:p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6458" w:type="dxa"/>
          </w:tcPr>
          <w:p w:rsidR="00066DC9" w:rsidRPr="004B74D4" w:rsidRDefault="00066DC9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Установочный доклад</w:t>
            </w:r>
          </w:p>
          <w:p w:rsidR="005C2BC3" w:rsidRPr="004B74D4" w:rsidRDefault="005C2BC3" w:rsidP="005C2BC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Глухов Павел Павлович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>научный сотрудник лаборатории компетентностных практик образования Института системных проектов МГПУ</w:t>
            </w:r>
            <w:r w:rsidR="00066DC9"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(г. Москва)</w:t>
            </w:r>
          </w:p>
          <w:p w:rsidR="003E19D6" w:rsidRPr="004B74D4" w:rsidRDefault="003E19D6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50FDB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tgtFrame="_blank" w:history="1">
              <w:r w:rsidR="00D61309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https://youtu.be/dwN3hU0oiaM</w:t>
              </w:r>
            </w:hyperlink>
          </w:p>
        </w:tc>
      </w:tr>
      <w:tr w:rsidR="00066DC9" w:rsidRPr="004B74D4" w:rsidTr="00816BE2">
        <w:trPr>
          <w:trHeight w:val="1002"/>
        </w:trPr>
        <w:tc>
          <w:tcPr>
            <w:tcW w:w="1357" w:type="dxa"/>
            <w:vMerge w:val="restart"/>
            <w:vAlign w:val="center"/>
          </w:tcPr>
          <w:p w:rsidR="00066DC9" w:rsidRPr="004B74D4" w:rsidRDefault="00066DC9" w:rsidP="00866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11:00-12:</w:t>
            </w:r>
            <w:r w:rsidR="0086686B" w:rsidRPr="004B74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65" w:type="dxa"/>
            <w:gridSpan w:val="2"/>
          </w:tcPr>
          <w:p w:rsidR="00066DC9" w:rsidRPr="004B74D4" w:rsidRDefault="00066DC9" w:rsidP="00EA12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тематических групп «Критическая оценка моделей обеспечения доступности дополнительного образования в разных типах территорий</w:t>
            </w:r>
          </w:p>
        </w:tc>
      </w:tr>
      <w:tr w:rsidR="005C2BC3" w:rsidRPr="004B74D4" w:rsidTr="00C43DB9">
        <w:trPr>
          <w:trHeight w:val="846"/>
        </w:trPr>
        <w:tc>
          <w:tcPr>
            <w:tcW w:w="1357" w:type="dxa"/>
            <w:vMerge/>
          </w:tcPr>
          <w:p w:rsidR="005C2BC3" w:rsidRPr="004B74D4" w:rsidRDefault="005C2BC3" w:rsidP="005C2B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5C2BC3" w:rsidRPr="004B74D4" w:rsidRDefault="00FE780E" w:rsidP="00FE7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351а</w:t>
            </w:r>
          </w:p>
        </w:tc>
        <w:tc>
          <w:tcPr>
            <w:tcW w:w="6458" w:type="dxa"/>
          </w:tcPr>
          <w:p w:rsidR="005C2BC3" w:rsidRPr="004B74D4" w:rsidRDefault="005C2BC3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Сельская местность</w:t>
            </w:r>
          </w:p>
          <w:p w:rsidR="005C2BC3" w:rsidRPr="004B74D4" w:rsidRDefault="003E19D6" w:rsidP="005C2BC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8352E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7" w:tgtFrame="_blank" w:history="1">
              <w:r w:rsidR="00D61309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https://youtu.be/-Wnq6XXKSx8</w:t>
              </w:r>
            </w:hyperlink>
          </w:p>
        </w:tc>
      </w:tr>
      <w:tr w:rsidR="005C2BC3" w:rsidRPr="004B74D4" w:rsidTr="00C43DB9">
        <w:trPr>
          <w:trHeight w:val="850"/>
        </w:trPr>
        <w:tc>
          <w:tcPr>
            <w:tcW w:w="1357" w:type="dxa"/>
            <w:vMerge/>
          </w:tcPr>
          <w:p w:rsidR="005C2BC3" w:rsidRPr="004B74D4" w:rsidRDefault="005C2BC3" w:rsidP="005C2B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5C2BC3" w:rsidRPr="004B74D4" w:rsidRDefault="00FE780E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351б</w:t>
            </w:r>
          </w:p>
        </w:tc>
        <w:tc>
          <w:tcPr>
            <w:tcW w:w="6458" w:type="dxa"/>
          </w:tcPr>
          <w:p w:rsidR="005C2BC3" w:rsidRPr="004B74D4" w:rsidRDefault="005C2BC3" w:rsidP="005C2BC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Малые провинциальные города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C2BC3" w:rsidRPr="004B74D4" w:rsidRDefault="003E19D6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80592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" w:history="1">
              <w:r w:rsidR="00280592" w:rsidRPr="004B74D4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https://www.instagram.com/rmc_surgu/</w:t>
              </w:r>
            </w:hyperlink>
          </w:p>
        </w:tc>
      </w:tr>
      <w:tr w:rsidR="005C2BC3" w:rsidRPr="004B74D4" w:rsidTr="00C43DB9">
        <w:trPr>
          <w:trHeight w:val="795"/>
        </w:trPr>
        <w:tc>
          <w:tcPr>
            <w:tcW w:w="1357" w:type="dxa"/>
            <w:vMerge/>
          </w:tcPr>
          <w:p w:rsidR="005C2BC3" w:rsidRPr="004B74D4" w:rsidRDefault="005C2BC3" w:rsidP="005C2B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5C2BC3" w:rsidRPr="004B74D4" w:rsidRDefault="005C2BC3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5C2BC3" w:rsidRPr="004B74D4" w:rsidRDefault="00FE780E" w:rsidP="005C2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351в</w:t>
            </w:r>
          </w:p>
        </w:tc>
        <w:tc>
          <w:tcPr>
            <w:tcW w:w="6458" w:type="dxa"/>
          </w:tcPr>
          <w:p w:rsidR="004E2C5A" w:rsidRPr="004B74D4" w:rsidRDefault="005C2BC3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Моногорода. </w:t>
            </w:r>
          </w:p>
          <w:p w:rsidR="005C2BC3" w:rsidRPr="004B74D4" w:rsidRDefault="003E19D6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9" w:history="1">
              <w:r w:rsidR="00025D07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https://vk.com/pfdo_hmao</w:t>
              </w:r>
            </w:hyperlink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2C5A" w:rsidRPr="004B74D4" w:rsidTr="00C43DB9">
        <w:trPr>
          <w:trHeight w:val="795"/>
        </w:trPr>
        <w:tc>
          <w:tcPr>
            <w:tcW w:w="1357" w:type="dxa"/>
            <w:vMerge/>
          </w:tcPr>
          <w:p w:rsidR="004E2C5A" w:rsidRPr="004B74D4" w:rsidRDefault="004E2C5A" w:rsidP="004E2C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4E2C5A" w:rsidRPr="004B74D4" w:rsidRDefault="004E2C5A" w:rsidP="004E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FE780E" w:rsidRPr="004B74D4" w:rsidRDefault="004E2C5A" w:rsidP="00FE7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236 </w:t>
            </w:r>
          </w:p>
          <w:p w:rsidR="004E2C5A" w:rsidRPr="004B74D4" w:rsidRDefault="004E2C5A" w:rsidP="004E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4E2C5A" w:rsidRPr="004B74D4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Крупные города. Индустриальные центры</w:t>
            </w:r>
          </w:p>
          <w:p w:rsidR="004E2C5A" w:rsidRPr="004B74D4" w:rsidRDefault="003E19D6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0" w:history="1">
              <w:r w:rsidR="00025D07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https://www.instagram.com/kvantorium86/?hl=ru</w:t>
              </w:r>
            </w:hyperlink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E780E" w:rsidRPr="004B74D4" w:rsidTr="00C43DB9">
        <w:trPr>
          <w:trHeight w:val="840"/>
        </w:trPr>
        <w:tc>
          <w:tcPr>
            <w:tcW w:w="1357" w:type="dxa"/>
            <w:vMerge/>
          </w:tcPr>
          <w:p w:rsidR="00FE780E" w:rsidRPr="004B74D4" w:rsidRDefault="00FE780E" w:rsidP="00FE78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FE780E" w:rsidRPr="004B74D4" w:rsidRDefault="00FE780E" w:rsidP="00FE7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FE780E" w:rsidRPr="004B74D4" w:rsidRDefault="00FE780E" w:rsidP="00FE7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атриум,</w:t>
            </w:r>
          </w:p>
          <w:p w:rsidR="00FE780E" w:rsidRPr="004B74D4" w:rsidRDefault="00FE780E" w:rsidP="00FE7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:rsidR="00FE780E" w:rsidRPr="004B74D4" w:rsidRDefault="00FE780E" w:rsidP="00FE7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FE780E" w:rsidRPr="004B74D4" w:rsidRDefault="00FE780E" w:rsidP="00FE780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Мегаполисы. Города, являющиеся административной или культурной столицей региона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FE780E" w:rsidRPr="004B74D4" w:rsidRDefault="003E19D6" w:rsidP="00552C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61309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1" w:tgtFrame="_blank" w:history="1">
              <w:r w:rsidR="00D61309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https://youtu.be/dwN3hU0oiaM</w:t>
              </w:r>
            </w:hyperlink>
          </w:p>
        </w:tc>
      </w:tr>
      <w:tr w:rsidR="004E2C5A" w:rsidRPr="004B74D4" w:rsidTr="00C43DB9">
        <w:tc>
          <w:tcPr>
            <w:tcW w:w="1357" w:type="dxa"/>
          </w:tcPr>
          <w:p w:rsidR="004E2C5A" w:rsidRPr="004B74D4" w:rsidRDefault="004E2C5A" w:rsidP="00866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12:</w:t>
            </w:r>
            <w:r w:rsidR="0086686B" w:rsidRPr="004B74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0 – 13:</w:t>
            </w:r>
            <w:r w:rsidR="0086686B" w:rsidRPr="004B74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</w:tcPr>
          <w:p w:rsidR="004E2C5A" w:rsidRPr="004B74D4" w:rsidRDefault="004E2C5A" w:rsidP="004E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4E2C5A" w:rsidRPr="004B74D4" w:rsidRDefault="004E2C5A" w:rsidP="004E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атриум,</w:t>
            </w:r>
          </w:p>
          <w:p w:rsidR="004E2C5A" w:rsidRPr="004B74D4" w:rsidRDefault="004E2C5A" w:rsidP="00FE7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6458" w:type="dxa"/>
          </w:tcPr>
          <w:p w:rsidR="004E2C5A" w:rsidRPr="004B74D4" w:rsidRDefault="004E2C5A" w:rsidP="004E2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Обсуждение результатов работы тематических групп</w:t>
            </w:r>
          </w:p>
          <w:p w:rsidR="003E19D6" w:rsidRPr="004B74D4" w:rsidRDefault="003E19D6" w:rsidP="004E2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61309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2" w:tgtFrame="_blank" w:history="1">
              <w:r w:rsidR="00D61309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https://youtu.be/dwN3hU0oiaM</w:t>
              </w:r>
            </w:hyperlink>
          </w:p>
        </w:tc>
      </w:tr>
      <w:tr w:rsidR="004E2C5A" w:rsidRPr="004B74D4" w:rsidTr="00C43DB9">
        <w:trPr>
          <w:trHeight w:val="557"/>
        </w:trPr>
        <w:tc>
          <w:tcPr>
            <w:tcW w:w="1357" w:type="dxa"/>
          </w:tcPr>
          <w:p w:rsidR="004E2C5A" w:rsidRPr="004B74D4" w:rsidRDefault="004E2C5A" w:rsidP="004E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13:30 – 14:30</w:t>
            </w:r>
          </w:p>
        </w:tc>
        <w:tc>
          <w:tcPr>
            <w:tcW w:w="1507" w:type="dxa"/>
          </w:tcPr>
          <w:p w:rsidR="004E2C5A" w:rsidRPr="004B74D4" w:rsidRDefault="004E2C5A" w:rsidP="004E2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6458" w:type="dxa"/>
          </w:tcPr>
          <w:p w:rsidR="004E2C5A" w:rsidRPr="004B74D4" w:rsidRDefault="004E2C5A" w:rsidP="004E2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4E2C5A" w:rsidRPr="004B74D4" w:rsidTr="00AB5450">
        <w:trPr>
          <w:trHeight w:val="1196"/>
        </w:trPr>
        <w:tc>
          <w:tcPr>
            <w:tcW w:w="1357" w:type="dxa"/>
            <w:vMerge w:val="restart"/>
            <w:vAlign w:val="center"/>
          </w:tcPr>
          <w:p w:rsidR="004E2C5A" w:rsidRPr="004B74D4" w:rsidRDefault="004E2C5A" w:rsidP="004E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14:30 – 15:30</w:t>
            </w:r>
          </w:p>
        </w:tc>
        <w:tc>
          <w:tcPr>
            <w:tcW w:w="7965" w:type="dxa"/>
            <w:gridSpan w:val="2"/>
          </w:tcPr>
          <w:p w:rsidR="004E2C5A" w:rsidRPr="004B74D4" w:rsidRDefault="004E2C5A" w:rsidP="004E2C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тематических групп «Дорожная карта и алгоритм внедрения моделей обеспечения доступности в разных типах территорий:</w:t>
            </w:r>
          </w:p>
        </w:tc>
      </w:tr>
      <w:tr w:rsidR="00D01C28" w:rsidRPr="004B74D4" w:rsidTr="00C43DB9">
        <w:trPr>
          <w:trHeight w:val="846"/>
        </w:trPr>
        <w:tc>
          <w:tcPr>
            <w:tcW w:w="1357" w:type="dxa"/>
            <w:vMerge/>
          </w:tcPr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351а</w:t>
            </w:r>
          </w:p>
        </w:tc>
        <w:tc>
          <w:tcPr>
            <w:tcW w:w="6458" w:type="dxa"/>
          </w:tcPr>
          <w:p w:rsidR="00D01C28" w:rsidRPr="004B74D4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Сельская местность</w:t>
            </w:r>
          </w:p>
          <w:p w:rsidR="00D01C28" w:rsidRPr="004B74D4" w:rsidRDefault="003E19D6" w:rsidP="00C83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75AEF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3" w:tgtFrame="_blank" w:history="1">
              <w:r w:rsidR="00D61309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https://youtu.be/-Wnq6XXKSx8</w:t>
              </w:r>
            </w:hyperlink>
          </w:p>
        </w:tc>
      </w:tr>
      <w:tr w:rsidR="00D01C28" w:rsidRPr="004B74D4" w:rsidTr="00C43DB9">
        <w:trPr>
          <w:trHeight w:val="850"/>
        </w:trPr>
        <w:tc>
          <w:tcPr>
            <w:tcW w:w="1357" w:type="dxa"/>
            <w:vMerge/>
          </w:tcPr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351б</w:t>
            </w:r>
          </w:p>
        </w:tc>
        <w:tc>
          <w:tcPr>
            <w:tcW w:w="6458" w:type="dxa"/>
          </w:tcPr>
          <w:p w:rsidR="00D01C28" w:rsidRPr="004B74D4" w:rsidRDefault="00D01C28" w:rsidP="00D01C2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Малые провинциальные города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01C28" w:rsidRPr="004B74D4" w:rsidRDefault="003E19D6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80592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4" w:history="1">
              <w:r w:rsidR="00280592" w:rsidRPr="004B74D4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https://www.instagram.com/rmc_surgu/</w:t>
              </w:r>
            </w:hyperlink>
          </w:p>
        </w:tc>
      </w:tr>
      <w:tr w:rsidR="00D01C28" w:rsidRPr="004B74D4" w:rsidTr="00C43DB9">
        <w:trPr>
          <w:trHeight w:val="795"/>
        </w:trPr>
        <w:tc>
          <w:tcPr>
            <w:tcW w:w="1357" w:type="dxa"/>
            <w:vMerge/>
          </w:tcPr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351в</w:t>
            </w:r>
          </w:p>
        </w:tc>
        <w:tc>
          <w:tcPr>
            <w:tcW w:w="6458" w:type="dxa"/>
          </w:tcPr>
          <w:p w:rsidR="00D01C28" w:rsidRPr="004B74D4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Моногорода. </w:t>
            </w:r>
          </w:p>
          <w:p w:rsidR="00D01C28" w:rsidRPr="004B74D4" w:rsidRDefault="003E19D6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5" w:history="1">
              <w:r w:rsidR="00025D07" w:rsidRPr="004B74D4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https://vk.com/pfdo_hmao</w:t>
              </w:r>
            </w:hyperlink>
            <w:r w:rsidR="00025D07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01C28" w:rsidRPr="004B74D4" w:rsidTr="00C43DB9">
        <w:trPr>
          <w:trHeight w:val="795"/>
        </w:trPr>
        <w:tc>
          <w:tcPr>
            <w:tcW w:w="1357" w:type="dxa"/>
            <w:vMerge/>
          </w:tcPr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</w:t>
            </w:r>
          </w:p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236 </w:t>
            </w:r>
          </w:p>
          <w:p w:rsidR="00D01C28" w:rsidRPr="004B74D4" w:rsidRDefault="00D01C28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D01C28" w:rsidRPr="004B74D4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Крупные города. Индустриальные центры</w:t>
            </w:r>
          </w:p>
          <w:p w:rsidR="00D01C28" w:rsidRPr="004B74D4" w:rsidRDefault="003E19D6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284A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6" w:history="1">
              <w:r w:rsidR="00BA284A" w:rsidRPr="004B74D4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https://www.instagram.com/kvantorium86/?hl=ru</w:t>
              </w:r>
            </w:hyperlink>
            <w:r w:rsidR="00BA284A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B2BCF" w:rsidRPr="004B74D4" w:rsidTr="009B49FE">
        <w:trPr>
          <w:trHeight w:val="1010"/>
        </w:trPr>
        <w:tc>
          <w:tcPr>
            <w:tcW w:w="1357" w:type="dxa"/>
            <w:vMerge/>
          </w:tcPr>
          <w:p w:rsidR="00CB2BCF" w:rsidRPr="004B74D4" w:rsidRDefault="00CB2BCF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CB2BCF" w:rsidRPr="004B74D4" w:rsidRDefault="00CB2BCF" w:rsidP="00D06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CB2BCF" w:rsidRPr="004B74D4" w:rsidRDefault="00CB2BCF" w:rsidP="00D06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атриум,</w:t>
            </w:r>
          </w:p>
          <w:p w:rsidR="00CB2BCF" w:rsidRPr="004B74D4" w:rsidRDefault="00CB2BCF" w:rsidP="00D06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:rsidR="00CB2BCF" w:rsidRPr="004B74D4" w:rsidRDefault="00CB2BCF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</w:tcPr>
          <w:p w:rsidR="00CB2BCF" w:rsidRPr="004B74D4" w:rsidRDefault="00CB2BCF" w:rsidP="00D01C2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Мегаполисы. Города, являющиеся административной или культурной столицей региона</w:t>
            </w:r>
            <w:r w:rsidRPr="004B7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CB2BCF" w:rsidRPr="004B74D4" w:rsidRDefault="003E19D6" w:rsidP="00A54A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8352E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7" w:tgtFrame="_blank" w:history="1">
              <w:r w:rsidR="00D61309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https://youtu.be/dwN3hU0oiaM</w:t>
              </w:r>
            </w:hyperlink>
          </w:p>
        </w:tc>
      </w:tr>
      <w:tr w:rsidR="004E2C5A" w:rsidRPr="004B74D4" w:rsidTr="009B49FE">
        <w:trPr>
          <w:trHeight w:val="1216"/>
        </w:trPr>
        <w:tc>
          <w:tcPr>
            <w:tcW w:w="1357" w:type="dxa"/>
          </w:tcPr>
          <w:p w:rsidR="004E2C5A" w:rsidRPr="004B74D4" w:rsidRDefault="004E2C5A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15:</w:t>
            </w:r>
            <w:r w:rsidR="00D01C28" w:rsidRPr="004B74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0 – 17:00</w:t>
            </w:r>
          </w:p>
        </w:tc>
        <w:tc>
          <w:tcPr>
            <w:tcW w:w="1507" w:type="dxa"/>
          </w:tcPr>
          <w:p w:rsidR="004E2C5A" w:rsidRPr="004B74D4" w:rsidRDefault="004E2C5A" w:rsidP="004E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4E2C5A" w:rsidRPr="004B74D4" w:rsidRDefault="004E2C5A" w:rsidP="004E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атриум,</w:t>
            </w:r>
          </w:p>
          <w:p w:rsidR="004E2C5A" w:rsidRPr="004B74D4" w:rsidRDefault="004E2C5A" w:rsidP="00D01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6458" w:type="dxa"/>
          </w:tcPr>
          <w:p w:rsidR="004E2C5A" w:rsidRPr="004B74D4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Выступление тематических групп по теме дня.</w:t>
            </w:r>
          </w:p>
          <w:p w:rsidR="004E2C5A" w:rsidRPr="004B74D4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Общая дискуссия по корректировке программы апробации моделей обеспечения доступности дополнительного образования.</w:t>
            </w:r>
          </w:p>
          <w:p w:rsidR="003E19D6" w:rsidRPr="004B74D4" w:rsidRDefault="003E19D6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8352E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8" w:tgtFrame="_blank" w:history="1">
              <w:r w:rsidR="00D61309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https://youtu.be/dwN3hU0oiaM</w:t>
              </w:r>
            </w:hyperlink>
          </w:p>
        </w:tc>
      </w:tr>
      <w:tr w:rsidR="00A37DB8" w:rsidRPr="004B74D4" w:rsidTr="00273A12">
        <w:tc>
          <w:tcPr>
            <w:tcW w:w="1357" w:type="dxa"/>
          </w:tcPr>
          <w:p w:rsidR="00A37DB8" w:rsidRPr="004B74D4" w:rsidRDefault="00A37DB8" w:rsidP="00A37D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17:00 – 18:00</w:t>
            </w:r>
          </w:p>
        </w:tc>
        <w:tc>
          <w:tcPr>
            <w:tcW w:w="1507" w:type="dxa"/>
          </w:tcPr>
          <w:p w:rsidR="00A37DB8" w:rsidRPr="004B74D4" w:rsidRDefault="00A37DB8" w:rsidP="00A3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НБ СурГУ,</w:t>
            </w:r>
          </w:p>
          <w:p w:rsidR="00A37DB8" w:rsidRPr="004B74D4" w:rsidRDefault="00A37DB8" w:rsidP="00A3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атриум,</w:t>
            </w:r>
          </w:p>
          <w:p w:rsidR="00A37DB8" w:rsidRPr="004B74D4" w:rsidRDefault="00A37DB8" w:rsidP="00333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6458" w:type="dxa"/>
          </w:tcPr>
          <w:p w:rsidR="00A37DB8" w:rsidRPr="004B74D4" w:rsidRDefault="00A37DB8" w:rsidP="00A37D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Подведение итогов </w:t>
            </w:r>
            <w:r w:rsidR="00CB2BCF" w:rsidRPr="004B74D4">
              <w:rPr>
                <w:rFonts w:ascii="Times New Roman" w:hAnsi="Times New Roman" w:cs="Times New Roman"/>
                <w:b/>
                <w:sz w:val="26"/>
                <w:szCs w:val="26"/>
              </w:rPr>
              <w:t>конференции. Принятие резолюции</w:t>
            </w:r>
          </w:p>
          <w:p w:rsidR="003E19D6" w:rsidRPr="004B74D4" w:rsidRDefault="003E19D6" w:rsidP="00A37D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4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Трансляция</w:t>
            </w:r>
            <w:r w:rsidRPr="004B74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8352E" w:rsidRPr="004B7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9" w:tgtFrame="_blank" w:history="1">
              <w:r w:rsidR="00D61309" w:rsidRPr="004B74D4">
                <w:rPr>
                  <w:rStyle w:val="af0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https://youtu.be/dwN3hU0oiaM</w:t>
              </w:r>
            </w:hyperlink>
          </w:p>
        </w:tc>
      </w:tr>
    </w:tbl>
    <w:p w:rsidR="00825A5B" w:rsidRPr="004B74D4" w:rsidRDefault="00825A5B" w:rsidP="00EE1CFD">
      <w:pPr>
        <w:rPr>
          <w:rFonts w:ascii="Times New Roman" w:hAnsi="Times New Roman" w:cs="Times New Roman"/>
          <w:sz w:val="26"/>
          <w:szCs w:val="26"/>
        </w:rPr>
      </w:pPr>
    </w:p>
    <w:sectPr w:rsidR="00825A5B" w:rsidRPr="004B74D4" w:rsidSect="009B49F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07" w:rsidRDefault="00974507" w:rsidP="00825A5B">
      <w:pPr>
        <w:spacing w:after="0" w:line="240" w:lineRule="auto"/>
      </w:pPr>
      <w:r>
        <w:separator/>
      </w:r>
    </w:p>
  </w:endnote>
  <w:endnote w:type="continuationSeparator" w:id="1">
    <w:p w:rsidR="00974507" w:rsidRDefault="00974507" w:rsidP="0082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07" w:rsidRDefault="00974507" w:rsidP="00825A5B">
      <w:pPr>
        <w:spacing w:after="0" w:line="240" w:lineRule="auto"/>
      </w:pPr>
      <w:r>
        <w:separator/>
      </w:r>
    </w:p>
  </w:footnote>
  <w:footnote w:type="continuationSeparator" w:id="1">
    <w:p w:rsidR="00974507" w:rsidRDefault="00974507" w:rsidP="0082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5F0F"/>
    <w:multiLevelType w:val="hybridMultilevel"/>
    <w:tmpl w:val="E312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06568"/>
    <w:multiLevelType w:val="hybridMultilevel"/>
    <w:tmpl w:val="E312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77DF5"/>
    <w:multiLevelType w:val="hybridMultilevel"/>
    <w:tmpl w:val="E48EBFE2"/>
    <w:lvl w:ilvl="0" w:tplc="DAB84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1BC"/>
    <w:rsid w:val="0000625E"/>
    <w:rsid w:val="00024304"/>
    <w:rsid w:val="00025D07"/>
    <w:rsid w:val="00047519"/>
    <w:rsid w:val="00066DC9"/>
    <w:rsid w:val="000C5550"/>
    <w:rsid w:val="00170749"/>
    <w:rsid w:val="001B313A"/>
    <w:rsid w:val="001E61BC"/>
    <w:rsid w:val="00222924"/>
    <w:rsid w:val="0022767D"/>
    <w:rsid w:val="00230E8E"/>
    <w:rsid w:val="00265490"/>
    <w:rsid w:val="00280592"/>
    <w:rsid w:val="002A40F1"/>
    <w:rsid w:val="002B65D5"/>
    <w:rsid w:val="00313570"/>
    <w:rsid w:val="0033302C"/>
    <w:rsid w:val="00337057"/>
    <w:rsid w:val="00364E68"/>
    <w:rsid w:val="00395319"/>
    <w:rsid w:val="003E19D6"/>
    <w:rsid w:val="0040749B"/>
    <w:rsid w:val="00413271"/>
    <w:rsid w:val="00471E63"/>
    <w:rsid w:val="004B74D4"/>
    <w:rsid w:val="004D0BAC"/>
    <w:rsid w:val="004E2C5A"/>
    <w:rsid w:val="0051699A"/>
    <w:rsid w:val="00535F34"/>
    <w:rsid w:val="00552CA6"/>
    <w:rsid w:val="005C2BC3"/>
    <w:rsid w:val="005C6CB7"/>
    <w:rsid w:val="005C7AA2"/>
    <w:rsid w:val="005E1886"/>
    <w:rsid w:val="00715B85"/>
    <w:rsid w:val="00743822"/>
    <w:rsid w:val="00763B79"/>
    <w:rsid w:val="007D4E17"/>
    <w:rsid w:val="00825A5B"/>
    <w:rsid w:val="00834FF3"/>
    <w:rsid w:val="0085067D"/>
    <w:rsid w:val="0086686B"/>
    <w:rsid w:val="0096057C"/>
    <w:rsid w:val="00974507"/>
    <w:rsid w:val="0099629B"/>
    <w:rsid w:val="009A74D2"/>
    <w:rsid w:val="009B49FE"/>
    <w:rsid w:val="009C4BD6"/>
    <w:rsid w:val="009D3D96"/>
    <w:rsid w:val="009D42C6"/>
    <w:rsid w:val="009E6AA6"/>
    <w:rsid w:val="00A20D84"/>
    <w:rsid w:val="00A37DB8"/>
    <w:rsid w:val="00A4607D"/>
    <w:rsid w:val="00A50FDB"/>
    <w:rsid w:val="00A54AA5"/>
    <w:rsid w:val="00A75178"/>
    <w:rsid w:val="00AA6445"/>
    <w:rsid w:val="00AE41B9"/>
    <w:rsid w:val="00AE625D"/>
    <w:rsid w:val="00AF1DDE"/>
    <w:rsid w:val="00B85A54"/>
    <w:rsid w:val="00BA284A"/>
    <w:rsid w:val="00BA680E"/>
    <w:rsid w:val="00BB2A9F"/>
    <w:rsid w:val="00BC2533"/>
    <w:rsid w:val="00BC3F6C"/>
    <w:rsid w:val="00BF21F7"/>
    <w:rsid w:val="00C35710"/>
    <w:rsid w:val="00C43DB9"/>
    <w:rsid w:val="00C81368"/>
    <w:rsid w:val="00C8352E"/>
    <w:rsid w:val="00C85540"/>
    <w:rsid w:val="00CB2BCF"/>
    <w:rsid w:val="00CB6B15"/>
    <w:rsid w:val="00CC7884"/>
    <w:rsid w:val="00CD0651"/>
    <w:rsid w:val="00D01C28"/>
    <w:rsid w:val="00D61309"/>
    <w:rsid w:val="00D75AEF"/>
    <w:rsid w:val="00D909F9"/>
    <w:rsid w:val="00D96D6D"/>
    <w:rsid w:val="00DE517A"/>
    <w:rsid w:val="00E136E2"/>
    <w:rsid w:val="00E37544"/>
    <w:rsid w:val="00E75400"/>
    <w:rsid w:val="00EA12C0"/>
    <w:rsid w:val="00EE1CFD"/>
    <w:rsid w:val="00F31247"/>
    <w:rsid w:val="00F635D5"/>
    <w:rsid w:val="00FE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0E"/>
  </w:style>
  <w:style w:type="paragraph" w:styleId="4">
    <w:name w:val="heading 4"/>
    <w:basedOn w:val="a"/>
    <w:link w:val="40"/>
    <w:uiPriority w:val="9"/>
    <w:qFormat/>
    <w:rsid w:val="00395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A5B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A5B"/>
  </w:style>
  <w:style w:type="paragraph" w:styleId="a7">
    <w:name w:val="footer"/>
    <w:basedOn w:val="a"/>
    <w:link w:val="a8"/>
    <w:uiPriority w:val="99"/>
    <w:unhideWhenUsed/>
    <w:rsid w:val="0082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A5B"/>
  </w:style>
  <w:style w:type="character" w:styleId="a9">
    <w:name w:val="annotation reference"/>
    <w:basedOn w:val="a0"/>
    <w:uiPriority w:val="99"/>
    <w:semiHidden/>
    <w:unhideWhenUsed/>
    <w:rsid w:val="000243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43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43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43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430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3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95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C4B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0E"/>
  </w:style>
  <w:style w:type="paragraph" w:styleId="4">
    <w:name w:val="heading 4"/>
    <w:basedOn w:val="a"/>
    <w:link w:val="40"/>
    <w:uiPriority w:val="9"/>
    <w:qFormat/>
    <w:rsid w:val="00395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A5B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A5B"/>
  </w:style>
  <w:style w:type="paragraph" w:styleId="a7">
    <w:name w:val="footer"/>
    <w:basedOn w:val="a"/>
    <w:link w:val="a8"/>
    <w:uiPriority w:val="99"/>
    <w:unhideWhenUsed/>
    <w:rsid w:val="0082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A5B"/>
  </w:style>
  <w:style w:type="character" w:styleId="a9">
    <w:name w:val="annotation reference"/>
    <w:basedOn w:val="a0"/>
    <w:uiPriority w:val="99"/>
    <w:semiHidden/>
    <w:unhideWhenUsed/>
    <w:rsid w:val="000243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43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43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43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430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3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95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C4B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Ww8nAJqdq4" TargetMode="External"/><Relationship Id="rId13" Type="http://schemas.openxmlformats.org/officeDocument/2006/relationships/hyperlink" Target="https://youtu.be/sWw8nAJqdq4" TargetMode="External"/><Relationship Id="rId18" Type="http://schemas.openxmlformats.org/officeDocument/2006/relationships/hyperlink" Target="https://www.instagram.com/rmc_surgu/" TargetMode="External"/><Relationship Id="rId26" Type="http://schemas.openxmlformats.org/officeDocument/2006/relationships/hyperlink" Target="https://www.instagram.com/kvantorium86/?hl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dwN3hU0oiaM" TargetMode="External"/><Relationship Id="rId7" Type="http://schemas.openxmlformats.org/officeDocument/2006/relationships/hyperlink" Target="https://youtu.be/sWw8nAJqdq4" TargetMode="External"/><Relationship Id="rId12" Type="http://schemas.openxmlformats.org/officeDocument/2006/relationships/hyperlink" Target="https://www.instagram.com/rmc_surgu/" TargetMode="External"/><Relationship Id="rId17" Type="http://schemas.openxmlformats.org/officeDocument/2006/relationships/hyperlink" Target="https://youtu.be/-Wnq6XXKSx8" TargetMode="External"/><Relationship Id="rId25" Type="http://schemas.openxmlformats.org/officeDocument/2006/relationships/hyperlink" Target="https://vk.com/pfdo_hma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wN3hU0oiaM" TargetMode="External"/><Relationship Id="rId20" Type="http://schemas.openxmlformats.org/officeDocument/2006/relationships/hyperlink" Target="https://www.instagram.com/kvantorium86/?hl=ru" TargetMode="External"/><Relationship Id="rId29" Type="http://schemas.openxmlformats.org/officeDocument/2006/relationships/hyperlink" Target="https://youtu.be/dwN3hU0oi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XbdegbdH6w" TargetMode="External"/><Relationship Id="rId24" Type="http://schemas.openxmlformats.org/officeDocument/2006/relationships/hyperlink" Target="https://www.instagram.com/rmc_surgu/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youtu.be/dwN3hU0oiaM" TargetMode="External"/><Relationship Id="rId23" Type="http://schemas.openxmlformats.org/officeDocument/2006/relationships/hyperlink" Target="https://youtu.be/-Wnq6XXKSx8" TargetMode="External"/><Relationship Id="rId28" Type="http://schemas.openxmlformats.org/officeDocument/2006/relationships/hyperlink" Target="https://youtu.be/dwN3hU0oiaM" TargetMode="External"/><Relationship Id="rId10" Type="http://schemas.openxmlformats.org/officeDocument/2006/relationships/hyperlink" Target="https://vk.com/pfdo_hmao" TargetMode="External"/><Relationship Id="rId19" Type="http://schemas.openxmlformats.org/officeDocument/2006/relationships/hyperlink" Target="https://vk.com/pfdo_hma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vantorium86/?hl=ru" TargetMode="External"/><Relationship Id="rId14" Type="http://schemas.openxmlformats.org/officeDocument/2006/relationships/hyperlink" Target="https://youtu.be/sWw8nAJqdq4" TargetMode="External"/><Relationship Id="rId22" Type="http://schemas.openxmlformats.org/officeDocument/2006/relationships/hyperlink" Target="https://youtu.be/dwN3hU0oiaM" TargetMode="External"/><Relationship Id="rId27" Type="http://schemas.openxmlformats.org/officeDocument/2006/relationships/hyperlink" Target="https://youtu.be/dwN3hU0oi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R2-D2</dc:creator>
  <cp:lastModifiedBy>Елена</cp:lastModifiedBy>
  <cp:revision>13</cp:revision>
  <cp:lastPrinted>2019-11-06T04:05:00Z</cp:lastPrinted>
  <dcterms:created xsi:type="dcterms:W3CDTF">2019-11-06T11:19:00Z</dcterms:created>
  <dcterms:modified xsi:type="dcterms:W3CDTF">2019-11-08T11:20:00Z</dcterms:modified>
</cp:coreProperties>
</file>