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CC" w:rsidRDefault="00A64ECC" w:rsidP="00A64EC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ru-RU"/>
        </w:rPr>
        <w:drawing>
          <wp:inline distT="0" distB="0" distL="0" distR="0">
            <wp:extent cx="1117771" cy="1103245"/>
            <wp:effectExtent l="19050" t="0" r="617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177" cy="1104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ECC" w:rsidRPr="001F5077" w:rsidRDefault="00A64ECC" w:rsidP="00A64ECC">
      <w:pPr>
        <w:pStyle w:val="Default"/>
        <w:jc w:val="center"/>
        <w:rPr>
          <w:sz w:val="22"/>
          <w:szCs w:val="22"/>
        </w:rPr>
      </w:pPr>
      <w:r w:rsidRPr="001F5077">
        <w:rPr>
          <w:b/>
          <w:bCs/>
          <w:sz w:val="22"/>
          <w:szCs w:val="22"/>
        </w:rPr>
        <w:t>Бюджетное учреждение высшего образования</w:t>
      </w:r>
    </w:p>
    <w:p w:rsidR="00A64ECC" w:rsidRPr="001F5077" w:rsidRDefault="00A64ECC" w:rsidP="00A64ECC">
      <w:pPr>
        <w:pStyle w:val="Default"/>
        <w:jc w:val="center"/>
        <w:rPr>
          <w:sz w:val="22"/>
          <w:szCs w:val="22"/>
        </w:rPr>
      </w:pPr>
      <w:r w:rsidRPr="001F5077">
        <w:rPr>
          <w:b/>
          <w:bCs/>
          <w:sz w:val="22"/>
          <w:szCs w:val="22"/>
        </w:rPr>
        <w:t>Ханты-Мансийского автономного округа – Югры</w:t>
      </w:r>
    </w:p>
    <w:p w:rsidR="00A64ECC" w:rsidRPr="001F5077" w:rsidRDefault="00A64ECC" w:rsidP="00A64ECC">
      <w:pPr>
        <w:pStyle w:val="Default"/>
        <w:jc w:val="center"/>
        <w:rPr>
          <w:sz w:val="22"/>
          <w:szCs w:val="22"/>
        </w:rPr>
      </w:pPr>
      <w:r w:rsidRPr="001F5077">
        <w:rPr>
          <w:b/>
          <w:bCs/>
          <w:sz w:val="22"/>
          <w:szCs w:val="22"/>
        </w:rPr>
        <w:t>«</w:t>
      </w:r>
      <w:proofErr w:type="spellStart"/>
      <w:r w:rsidRPr="001F5077">
        <w:rPr>
          <w:b/>
          <w:bCs/>
          <w:sz w:val="22"/>
          <w:szCs w:val="22"/>
        </w:rPr>
        <w:t>Сургутский</w:t>
      </w:r>
      <w:proofErr w:type="spellEnd"/>
      <w:r w:rsidRPr="001F5077">
        <w:rPr>
          <w:b/>
          <w:bCs/>
          <w:sz w:val="22"/>
          <w:szCs w:val="22"/>
        </w:rPr>
        <w:t xml:space="preserve"> государственный университет»</w:t>
      </w:r>
    </w:p>
    <w:p w:rsidR="00A64ECC" w:rsidRPr="001F5077" w:rsidRDefault="00A64ECC" w:rsidP="00A64ECC">
      <w:pPr>
        <w:pStyle w:val="Default"/>
        <w:jc w:val="center"/>
        <w:rPr>
          <w:b/>
          <w:bCs/>
          <w:sz w:val="22"/>
          <w:szCs w:val="22"/>
        </w:rPr>
      </w:pPr>
    </w:p>
    <w:p w:rsidR="00A64ECC" w:rsidRPr="0059515F" w:rsidRDefault="00A64ECC" w:rsidP="00A64ECC">
      <w:pPr>
        <w:pStyle w:val="Default"/>
        <w:jc w:val="center"/>
        <w:rPr>
          <w:color w:val="auto"/>
          <w:sz w:val="22"/>
          <w:szCs w:val="22"/>
        </w:rPr>
      </w:pPr>
      <w:r w:rsidRPr="0059515F">
        <w:rPr>
          <w:b/>
          <w:bCs/>
          <w:color w:val="auto"/>
          <w:sz w:val="22"/>
          <w:szCs w:val="22"/>
        </w:rPr>
        <w:t>Уважаемые коллеги!</w:t>
      </w:r>
    </w:p>
    <w:p w:rsidR="00A64ECC" w:rsidRPr="0059515F" w:rsidRDefault="00A64ECC" w:rsidP="00A64ECC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</w:rPr>
        <w:tab/>
        <w:t>Приглашаем вас принять участие в</w:t>
      </w:r>
      <w:r w:rsidR="008B1D0A" w:rsidRPr="0059515F">
        <w:rPr>
          <w:color w:val="auto"/>
          <w:sz w:val="22"/>
          <w:szCs w:val="22"/>
        </w:rPr>
        <w:t xml:space="preserve"> </w:t>
      </w:r>
      <w:r w:rsidR="008B1D0A" w:rsidRPr="0059515F">
        <w:rPr>
          <w:color w:val="auto"/>
          <w:sz w:val="22"/>
          <w:szCs w:val="22"/>
          <w:lang w:val="en-US"/>
        </w:rPr>
        <w:t>VII</w:t>
      </w:r>
      <w:r w:rsidRPr="0059515F">
        <w:rPr>
          <w:color w:val="auto"/>
          <w:sz w:val="22"/>
          <w:szCs w:val="22"/>
        </w:rPr>
        <w:t xml:space="preserve"> Всероссийской научно-практической конференции </w:t>
      </w:r>
      <w:r w:rsidRPr="0059515F">
        <w:rPr>
          <w:b/>
          <w:bCs/>
          <w:color w:val="auto"/>
          <w:sz w:val="22"/>
          <w:szCs w:val="22"/>
        </w:rPr>
        <w:t xml:space="preserve">«Фундаментальные и прикладные проблемы </w:t>
      </w:r>
      <w:proofErr w:type="spellStart"/>
      <w:r w:rsidRPr="0059515F">
        <w:rPr>
          <w:b/>
          <w:bCs/>
          <w:color w:val="auto"/>
          <w:sz w:val="22"/>
          <w:szCs w:val="22"/>
        </w:rPr>
        <w:t>здоровьесбережения</w:t>
      </w:r>
      <w:proofErr w:type="spellEnd"/>
      <w:r w:rsidRPr="0059515F">
        <w:rPr>
          <w:b/>
          <w:bCs/>
          <w:color w:val="auto"/>
          <w:sz w:val="22"/>
          <w:szCs w:val="22"/>
        </w:rPr>
        <w:t xml:space="preserve"> человека на Севере»</w:t>
      </w:r>
      <w:r w:rsidRPr="0059515F">
        <w:rPr>
          <w:color w:val="auto"/>
          <w:sz w:val="22"/>
          <w:szCs w:val="22"/>
        </w:rPr>
        <w:t xml:space="preserve">. </w:t>
      </w:r>
    </w:p>
    <w:p w:rsidR="00A64ECC" w:rsidRPr="0059515F" w:rsidRDefault="00A64ECC" w:rsidP="00A64ECC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</w:rPr>
        <w:tab/>
        <w:t xml:space="preserve">Конференция состоится </w:t>
      </w:r>
      <w:r w:rsidR="00CF0139" w:rsidRPr="0059515F">
        <w:rPr>
          <w:b/>
          <w:bCs/>
          <w:color w:val="auto"/>
          <w:sz w:val="22"/>
          <w:szCs w:val="22"/>
        </w:rPr>
        <w:t>28</w:t>
      </w:r>
      <w:r w:rsidRPr="0059515F">
        <w:rPr>
          <w:b/>
          <w:bCs/>
          <w:color w:val="auto"/>
          <w:sz w:val="22"/>
          <w:szCs w:val="22"/>
        </w:rPr>
        <w:t xml:space="preserve"> </w:t>
      </w:r>
      <w:r w:rsidR="00CF0139" w:rsidRPr="0059515F">
        <w:rPr>
          <w:b/>
          <w:bCs/>
          <w:color w:val="auto"/>
          <w:sz w:val="22"/>
          <w:szCs w:val="22"/>
        </w:rPr>
        <w:t>октября</w:t>
      </w:r>
      <w:r w:rsidR="001D4FC5" w:rsidRPr="0059515F">
        <w:rPr>
          <w:b/>
          <w:bCs/>
          <w:color w:val="auto"/>
          <w:sz w:val="22"/>
          <w:szCs w:val="22"/>
        </w:rPr>
        <w:t xml:space="preserve"> 202</w:t>
      </w:r>
      <w:r w:rsidR="00CF0139" w:rsidRPr="0059515F">
        <w:rPr>
          <w:b/>
          <w:bCs/>
          <w:color w:val="auto"/>
          <w:sz w:val="22"/>
          <w:szCs w:val="22"/>
        </w:rPr>
        <w:t>2</w:t>
      </w:r>
      <w:r w:rsidRPr="0059515F">
        <w:rPr>
          <w:b/>
          <w:bCs/>
          <w:color w:val="auto"/>
          <w:sz w:val="22"/>
          <w:szCs w:val="22"/>
        </w:rPr>
        <w:t xml:space="preserve"> года </w:t>
      </w:r>
      <w:r w:rsidRPr="0059515F">
        <w:rPr>
          <w:color w:val="auto"/>
          <w:sz w:val="22"/>
          <w:szCs w:val="22"/>
        </w:rPr>
        <w:t xml:space="preserve">в </w:t>
      </w:r>
      <w:proofErr w:type="spellStart"/>
      <w:r w:rsidRPr="0059515F">
        <w:rPr>
          <w:color w:val="auto"/>
          <w:sz w:val="22"/>
          <w:szCs w:val="22"/>
        </w:rPr>
        <w:t>Сургутском</w:t>
      </w:r>
      <w:proofErr w:type="spellEnd"/>
      <w:r w:rsidRPr="0059515F">
        <w:rPr>
          <w:color w:val="auto"/>
          <w:sz w:val="22"/>
          <w:szCs w:val="22"/>
        </w:rPr>
        <w:t xml:space="preserve"> государственном университете. </w:t>
      </w:r>
      <w:bookmarkStart w:id="0" w:name="_GoBack"/>
      <w:bookmarkEnd w:id="0"/>
    </w:p>
    <w:p w:rsidR="00A64ECC" w:rsidRPr="0059515F" w:rsidRDefault="00A64ECC" w:rsidP="00A64ECC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b/>
          <w:bCs/>
          <w:color w:val="auto"/>
          <w:sz w:val="22"/>
          <w:szCs w:val="22"/>
        </w:rPr>
        <w:tab/>
        <w:t xml:space="preserve">Основная цель конференции </w:t>
      </w:r>
      <w:r w:rsidRPr="0059515F">
        <w:rPr>
          <w:color w:val="auto"/>
          <w:sz w:val="22"/>
          <w:szCs w:val="22"/>
        </w:rPr>
        <w:t xml:space="preserve">– обсуждение фундаментальных, клинических, профилактических, медико-организационных проблем </w:t>
      </w:r>
      <w:proofErr w:type="spellStart"/>
      <w:r w:rsidRPr="0059515F">
        <w:rPr>
          <w:color w:val="auto"/>
          <w:sz w:val="22"/>
          <w:szCs w:val="22"/>
        </w:rPr>
        <w:t>здоровьесбережения</w:t>
      </w:r>
      <w:proofErr w:type="spellEnd"/>
      <w:r w:rsidRPr="0059515F">
        <w:rPr>
          <w:color w:val="auto"/>
          <w:sz w:val="22"/>
          <w:szCs w:val="22"/>
        </w:rPr>
        <w:t xml:space="preserve"> человека в условиях Севера, а также медицинского образования. </w:t>
      </w:r>
    </w:p>
    <w:p w:rsidR="00A64ECC" w:rsidRPr="0059515F" w:rsidRDefault="00A64ECC" w:rsidP="00A64ECC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b/>
          <w:bCs/>
          <w:color w:val="auto"/>
          <w:sz w:val="22"/>
          <w:szCs w:val="22"/>
        </w:rPr>
        <w:tab/>
        <w:t xml:space="preserve">На конференции предусмотрена работа пленарного заседания и следующих секций: </w:t>
      </w:r>
    </w:p>
    <w:p w:rsidR="00A64ECC" w:rsidRPr="0059515F" w:rsidRDefault="00A64ECC" w:rsidP="00D92C20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</w:rPr>
        <w:t xml:space="preserve">1. Биомедицина и технологии для жизни в фундаментальных исследованиях и практике врача. </w:t>
      </w:r>
    </w:p>
    <w:p w:rsidR="00A64ECC" w:rsidRPr="0059515F" w:rsidRDefault="00A64ECC" w:rsidP="00D92C20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</w:rPr>
        <w:t>2. Внутренние болезни.</w:t>
      </w:r>
    </w:p>
    <w:p w:rsidR="00A64ECC" w:rsidRPr="0059515F" w:rsidRDefault="00A64ECC" w:rsidP="00D92C20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</w:rPr>
        <w:t xml:space="preserve">3. Кардиоваскулярная медицина. </w:t>
      </w:r>
    </w:p>
    <w:p w:rsidR="00A64ECC" w:rsidRPr="0059515F" w:rsidRDefault="00A64ECC" w:rsidP="00D92C20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</w:rPr>
        <w:t xml:space="preserve">4. Хирургия. </w:t>
      </w:r>
    </w:p>
    <w:p w:rsidR="00A64ECC" w:rsidRPr="0059515F" w:rsidRDefault="00A64ECC" w:rsidP="00D92C20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</w:rPr>
        <w:t xml:space="preserve">5. Педиатрия. </w:t>
      </w:r>
    </w:p>
    <w:p w:rsidR="00A64ECC" w:rsidRPr="0059515F" w:rsidRDefault="00A64ECC" w:rsidP="00D92C20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</w:rPr>
        <w:t xml:space="preserve">6. Акушерство, гинекология и </w:t>
      </w:r>
      <w:proofErr w:type="spellStart"/>
      <w:r w:rsidRPr="0059515F">
        <w:rPr>
          <w:color w:val="auto"/>
          <w:sz w:val="22"/>
          <w:szCs w:val="22"/>
        </w:rPr>
        <w:t>перинатология</w:t>
      </w:r>
      <w:proofErr w:type="spellEnd"/>
      <w:r w:rsidRPr="0059515F">
        <w:rPr>
          <w:color w:val="auto"/>
          <w:sz w:val="22"/>
          <w:szCs w:val="22"/>
        </w:rPr>
        <w:t xml:space="preserve">. </w:t>
      </w:r>
    </w:p>
    <w:p w:rsidR="00A64ECC" w:rsidRPr="0059515F" w:rsidRDefault="00A64ECC" w:rsidP="00D92C20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</w:rPr>
        <w:t xml:space="preserve">7. Профилактическая медицина. </w:t>
      </w:r>
    </w:p>
    <w:p w:rsidR="00A64ECC" w:rsidRPr="0059515F" w:rsidRDefault="00A64ECC" w:rsidP="00D92C20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</w:rPr>
        <w:t xml:space="preserve">8. Актуальные вопросы медицинского образования. </w:t>
      </w:r>
    </w:p>
    <w:p w:rsidR="00A64ECC" w:rsidRPr="0059515F" w:rsidRDefault="00A64ECC" w:rsidP="00D92C20">
      <w:pPr>
        <w:pStyle w:val="Default"/>
        <w:jc w:val="both"/>
        <w:rPr>
          <w:color w:val="auto"/>
          <w:sz w:val="22"/>
          <w:szCs w:val="22"/>
          <w:lang w:val="en-US"/>
        </w:rPr>
      </w:pPr>
      <w:r w:rsidRPr="0059515F">
        <w:rPr>
          <w:color w:val="auto"/>
          <w:sz w:val="22"/>
          <w:szCs w:val="22"/>
          <w:lang w:val="en-US"/>
        </w:rPr>
        <w:t>9. Medical science and practice (</w:t>
      </w:r>
      <w:r w:rsidRPr="0059515F">
        <w:rPr>
          <w:color w:val="auto"/>
          <w:sz w:val="22"/>
          <w:szCs w:val="22"/>
        </w:rPr>
        <w:t>секция</w:t>
      </w:r>
      <w:r w:rsidRPr="0059515F">
        <w:rPr>
          <w:color w:val="auto"/>
          <w:sz w:val="22"/>
          <w:szCs w:val="22"/>
          <w:lang w:val="en-US"/>
        </w:rPr>
        <w:t xml:space="preserve"> </w:t>
      </w:r>
      <w:r w:rsidRPr="0059515F">
        <w:rPr>
          <w:color w:val="auto"/>
          <w:sz w:val="22"/>
          <w:szCs w:val="22"/>
        </w:rPr>
        <w:t>на</w:t>
      </w:r>
      <w:r w:rsidRPr="0059515F">
        <w:rPr>
          <w:color w:val="auto"/>
          <w:sz w:val="22"/>
          <w:szCs w:val="22"/>
          <w:lang w:val="en-US"/>
        </w:rPr>
        <w:t xml:space="preserve"> </w:t>
      </w:r>
      <w:r w:rsidRPr="0059515F">
        <w:rPr>
          <w:color w:val="auto"/>
          <w:sz w:val="22"/>
          <w:szCs w:val="22"/>
        </w:rPr>
        <w:t>английском</w:t>
      </w:r>
      <w:r w:rsidRPr="0059515F">
        <w:rPr>
          <w:color w:val="auto"/>
          <w:sz w:val="22"/>
          <w:szCs w:val="22"/>
          <w:lang w:val="en-US"/>
        </w:rPr>
        <w:t xml:space="preserve"> </w:t>
      </w:r>
      <w:r w:rsidRPr="0059515F">
        <w:rPr>
          <w:color w:val="auto"/>
          <w:sz w:val="22"/>
          <w:szCs w:val="22"/>
        </w:rPr>
        <w:t>языке</w:t>
      </w:r>
      <w:r w:rsidRPr="0059515F">
        <w:rPr>
          <w:color w:val="auto"/>
          <w:sz w:val="22"/>
          <w:szCs w:val="22"/>
          <w:lang w:val="en-US"/>
        </w:rPr>
        <w:t xml:space="preserve">). </w:t>
      </w:r>
    </w:p>
    <w:p w:rsidR="001D4FC5" w:rsidRPr="0059515F" w:rsidRDefault="00D92C20" w:rsidP="00A64ECC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  <w:lang w:val="en-US"/>
        </w:rPr>
        <w:tab/>
      </w:r>
      <w:r w:rsidR="005E188C" w:rsidRPr="0059515F">
        <w:rPr>
          <w:color w:val="auto"/>
          <w:sz w:val="22"/>
          <w:szCs w:val="22"/>
        </w:rPr>
        <w:t>Пленарное и секционные заседания</w:t>
      </w:r>
      <w:r w:rsidR="001D4FC5" w:rsidRPr="0059515F">
        <w:rPr>
          <w:color w:val="auto"/>
          <w:sz w:val="22"/>
          <w:szCs w:val="22"/>
        </w:rPr>
        <w:t xml:space="preserve"> буд</w:t>
      </w:r>
      <w:r w:rsidR="005E188C" w:rsidRPr="0059515F">
        <w:rPr>
          <w:color w:val="auto"/>
          <w:sz w:val="22"/>
          <w:szCs w:val="22"/>
        </w:rPr>
        <w:t>ут</w:t>
      </w:r>
      <w:r w:rsidR="001D4FC5" w:rsidRPr="0059515F">
        <w:rPr>
          <w:color w:val="auto"/>
          <w:sz w:val="22"/>
          <w:szCs w:val="22"/>
        </w:rPr>
        <w:t xml:space="preserve"> проходить в </w:t>
      </w:r>
      <w:r w:rsidR="00BD1605" w:rsidRPr="0059515F">
        <w:rPr>
          <w:color w:val="auto"/>
          <w:sz w:val="22"/>
          <w:szCs w:val="22"/>
        </w:rPr>
        <w:t>гибридном</w:t>
      </w:r>
      <w:r w:rsidR="001D4FC5" w:rsidRPr="0059515F">
        <w:rPr>
          <w:color w:val="auto"/>
          <w:sz w:val="22"/>
          <w:szCs w:val="22"/>
        </w:rPr>
        <w:t xml:space="preserve"> режиме (офлайн + онлайн</w:t>
      </w:r>
      <w:r w:rsidR="005E188C" w:rsidRPr="0059515F">
        <w:rPr>
          <w:color w:val="auto"/>
          <w:sz w:val="22"/>
          <w:szCs w:val="22"/>
        </w:rPr>
        <w:t>)</w:t>
      </w:r>
      <w:r w:rsidR="00C14934" w:rsidRPr="0059515F">
        <w:rPr>
          <w:color w:val="auto"/>
          <w:sz w:val="22"/>
          <w:szCs w:val="22"/>
        </w:rPr>
        <w:t>. Ссылки на пленарное и секционные заседания онлайн будут указаны в Программе конференции.</w:t>
      </w:r>
    </w:p>
    <w:p w:rsidR="00A64ECC" w:rsidRPr="0059515F" w:rsidRDefault="00A64ECC" w:rsidP="00D92C20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b/>
          <w:bCs/>
          <w:color w:val="auto"/>
          <w:sz w:val="22"/>
          <w:szCs w:val="22"/>
        </w:rPr>
        <w:tab/>
        <w:t xml:space="preserve">Формы и условия участия в конференции </w:t>
      </w:r>
    </w:p>
    <w:p w:rsidR="00A64ECC" w:rsidRPr="0059515F" w:rsidRDefault="00A64ECC" w:rsidP="00D92C20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</w:rPr>
        <w:t xml:space="preserve">Участие в конференции возможно в следующих формах: </w:t>
      </w:r>
    </w:p>
    <w:p w:rsidR="00A64ECC" w:rsidRPr="0059515F" w:rsidRDefault="00D92C20" w:rsidP="00D92C20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</w:rPr>
        <w:tab/>
        <w:t xml:space="preserve">- </w:t>
      </w:r>
      <w:r w:rsidR="00A64ECC" w:rsidRPr="0059515F">
        <w:rPr>
          <w:color w:val="auto"/>
          <w:sz w:val="22"/>
          <w:szCs w:val="22"/>
        </w:rPr>
        <w:t xml:space="preserve">очное: выступление с устным докладом, участие в обсуждении докладов, дискуссии; </w:t>
      </w:r>
    </w:p>
    <w:p w:rsidR="00A64ECC" w:rsidRPr="0059515F" w:rsidRDefault="00D92C20" w:rsidP="00D92C20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</w:rPr>
        <w:tab/>
        <w:t xml:space="preserve">- </w:t>
      </w:r>
      <w:r w:rsidR="00A64ECC" w:rsidRPr="0059515F">
        <w:rPr>
          <w:color w:val="auto"/>
          <w:sz w:val="22"/>
          <w:szCs w:val="22"/>
        </w:rPr>
        <w:t>заочное: публикация статьи в сборнике трудов конференции.</w:t>
      </w:r>
      <w:r w:rsidR="00C14934" w:rsidRPr="0059515F">
        <w:rPr>
          <w:color w:val="auto"/>
          <w:sz w:val="22"/>
          <w:szCs w:val="22"/>
        </w:rPr>
        <w:t xml:space="preserve"> </w:t>
      </w:r>
      <w:r w:rsidR="00353E1F" w:rsidRPr="0059515F">
        <w:rPr>
          <w:color w:val="auto"/>
          <w:sz w:val="22"/>
          <w:szCs w:val="22"/>
        </w:rPr>
        <w:t>Электронная версия сборника научных трудов конференции будет</w:t>
      </w:r>
      <w:r w:rsidR="00C14934" w:rsidRPr="0059515F">
        <w:rPr>
          <w:color w:val="auto"/>
          <w:sz w:val="22"/>
          <w:szCs w:val="22"/>
        </w:rPr>
        <w:t xml:space="preserve"> размещен</w:t>
      </w:r>
      <w:r w:rsidR="00353E1F" w:rsidRPr="0059515F">
        <w:rPr>
          <w:color w:val="auto"/>
          <w:sz w:val="22"/>
          <w:szCs w:val="22"/>
        </w:rPr>
        <w:t>а</w:t>
      </w:r>
      <w:r w:rsidR="00C14934" w:rsidRPr="0059515F">
        <w:rPr>
          <w:color w:val="auto"/>
          <w:sz w:val="22"/>
          <w:szCs w:val="22"/>
        </w:rPr>
        <w:t xml:space="preserve"> в базе данных </w:t>
      </w:r>
      <w:r w:rsidR="00C14934" w:rsidRPr="0059515F">
        <w:rPr>
          <w:color w:val="auto"/>
          <w:sz w:val="22"/>
          <w:szCs w:val="22"/>
          <w:lang w:val="en-US"/>
        </w:rPr>
        <w:t>e</w:t>
      </w:r>
      <w:r w:rsidR="00C14934" w:rsidRPr="0059515F">
        <w:rPr>
          <w:color w:val="auto"/>
          <w:sz w:val="22"/>
          <w:szCs w:val="22"/>
        </w:rPr>
        <w:t>-</w:t>
      </w:r>
      <w:r w:rsidR="00C14934" w:rsidRPr="0059515F">
        <w:rPr>
          <w:color w:val="auto"/>
          <w:sz w:val="22"/>
          <w:szCs w:val="22"/>
          <w:lang w:val="en-US"/>
        </w:rPr>
        <w:t>library</w:t>
      </w:r>
      <w:r w:rsidR="0081002E" w:rsidRPr="0059515F">
        <w:rPr>
          <w:color w:val="auto"/>
          <w:sz w:val="22"/>
          <w:szCs w:val="22"/>
        </w:rPr>
        <w:t>, публикации авторов индексируются в РИНЦ</w:t>
      </w:r>
      <w:r w:rsidR="00C14934" w:rsidRPr="0059515F">
        <w:rPr>
          <w:color w:val="auto"/>
          <w:sz w:val="22"/>
          <w:szCs w:val="22"/>
        </w:rPr>
        <w:t>.</w:t>
      </w:r>
      <w:r w:rsidR="00A64ECC" w:rsidRPr="0059515F">
        <w:rPr>
          <w:color w:val="auto"/>
          <w:sz w:val="22"/>
          <w:szCs w:val="22"/>
        </w:rPr>
        <w:t xml:space="preserve"> </w:t>
      </w:r>
    </w:p>
    <w:p w:rsidR="00A64ECC" w:rsidRPr="0059515F" w:rsidRDefault="00A64ECC" w:rsidP="00D92C20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</w:rPr>
        <w:tab/>
        <w:t xml:space="preserve">Для участия в конференции необходимо в срок </w:t>
      </w:r>
      <w:r w:rsidR="00775C00" w:rsidRPr="0059515F">
        <w:rPr>
          <w:b/>
          <w:bCs/>
          <w:color w:val="auto"/>
          <w:sz w:val="22"/>
          <w:szCs w:val="22"/>
        </w:rPr>
        <w:t>до 15.09</w:t>
      </w:r>
      <w:r w:rsidR="008C4D90" w:rsidRPr="0059515F">
        <w:rPr>
          <w:b/>
          <w:bCs/>
          <w:color w:val="auto"/>
          <w:sz w:val="22"/>
          <w:szCs w:val="22"/>
        </w:rPr>
        <w:t>.202</w:t>
      </w:r>
      <w:r w:rsidR="00775C00" w:rsidRPr="0059515F">
        <w:rPr>
          <w:b/>
          <w:bCs/>
          <w:color w:val="auto"/>
          <w:sz w:val="22"/>
          <w:szCs w:val="22"/>
        </w:rPr>
        <w:t>2</w:t>
      </w:r>
      <w:r w:rsidRPr="0059515F">
        <w:rPr>
          <w:b/>
          <w:bCs/>
          <w:color w:val="auto"/>
          <w:sz w:val="22"/>
          <w:szCs w:val="22"/>
        </w:rPr>
        <w:t xml:space="preserve"> г. </w:t>
      </w:r>
      <w:r w:rsidRPr="0059515F">
        <w:rPr>
          <w:color w:val="auto"/>
          <w:sz w:val="22"/>
          <w:szCs w:val="22"/>
        </w:rPr>
        <w:t>на электронный адрес konfsurgu@yandex.ru отправить заявку и</w:t>
      </w:r>
      <w:r w:rsidR="00BD1605" w:rsidRPr="0059515F">
        <w:rPr>
          <w:color w:val="auto"/>
          <w:sz w:val="22"/>
          <w:szCs w:val="22"/>
        </w:rPr>
        <w:t>/или</w:t>
      </w:r>
      <w:r w:rsidRPr="0059515F">
        <w:rPr>
          <w:color w:val="auto"/>
          <w:sz w:val="22"/>
          <w:szCs w:val="22"/>
        </w:rPr>
        <w:t xml:space="preserve"> статью в виде прикрепленных файлов (Иванов_заявка.doc; Иванов_статья.doc). Если авторов статьи несколько, оформляются отдельные заявки на каждого автора. В названии файла со статьёй указывается фамилия первого автора. Требования к оформлению з</w:t>
      </w:r>
      <w:r w:rsidR="00353E1F" w:rsidRPr="0059515F">
        <w:rPr>
          <w:color w:val="auto"/>
          <w:sz w:val="22"/>
          <w:szCs w:val="22"/>
        </w:rPr>
        <w:t xml:space="preserve">аявки и статьи – в Приложении. </w:t>
      </w:r>
      <w:r w:rsidRPr="0059515F">
        <w:rPr>
          <w:color w:val="auto"/>
          <w:sz w:val="22"/>
          <w:szCs w:val="22"/>
        </w:rPr>
        <w:t xml:space="preserve">Организационный взнос с участников конференции не взимается. </w:t>
      </w:r>
    </w:p>
    <w:p w:rsidR="00A64ECC" w:rsidRPr="0059515F" w:rsidRDefault="00A64ECC" w:rsidP="00A64ECC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</w:rPr>
        <w:tab/>
        <w:t xml:space="preserve">Контактные лица: </w:t>
      </w:r>
    </w:p>
    <w:p w:rsidR="00A64ECC" w:rsidRPr="0059515F" w:rsidRDefault="00A64ECC" w:rsidP="00A64ECC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</w:rPr>
        <w:tab/>
        <w:t xml:space="preserve">Общие вопросы: Мещеряков Виталий Витальевич, тел. +79825928574 </w:t>
      </w:r>
    </w:p>
    <w:p w:rsidR="00A64ECC" w:rsidRPr="0059515F" w:rsidRDefault="00A64ECC" w:rsidP="00A64ECC">
      <w:pPr>
        <w:pStyle w:val="Default"/>
        <w:jc w:val="both"/>
        <w:rPr>
          <w:color w:val="auto"/>
          <w:sz w:val="22"/>
          <w:szCs w:val="22"/>
        </w:rPr>
      </w:pPr>
      <w:r w:rsidRPr="0059515F">
        <w:rPr>
          <w:color w:val="auto"/>
          <w:sz w:val="22"/>
          <w:szCs w:val="22"/>
        </w:rPr>
        <w:tab/>
        <w:t xml:space="preserve">Участие в научной программе: </w:t>
      </w:r>
      <w:proofErr w:type="spellStart"/>
      <w:r w:rsidR="008D01D2" w:rsidRPr="0059515F">
        <w:rPr>
          <w:color w:val="auto"/>
          <w:sz w:val="22"/>
          <w:szCs w:val="22"/>
        </w:rPr>
        <w:t>Кавушевская</w:t>
      </w:r>
      <w:proofErr w:type="spellEnd"/>
      <w:r w:rsidR="008D01D2" w:rsidRPr="0059515F">
        <w:rPr>
          <w:color w:val="auto"/>
          <w:sz w:val="22"/>
          <w:szCs w:val="22"/>
        </w:rPr>
        <w:t xml:space="preserve"> Наталья Сергеевна</w:t>
      </w:r>
      <w:r w:rsidRPr="0059515F">
        <w:rPr>
          <w:color w:val="auto"/>
          <w:sz w:val="22"/>
          <w:szCs w:val="22"/>
        </w:rPr>
        <w:t>, тел. +7982</w:t>
      </w:r>
      <w:r w:rsidR="008D01D2" w:rsidRPr="0059515F">
        <w:rPr>
          <w:color w:val="auto"/>
          <w:sz w:val="22"/>
          <w:szCs w:val="22"/>
        </w:rPr>
        <w:t>1906515</w:t>
      </w:r>
      <w:r w:rsidRPr="0059515F">
        <w:rPr>
          <w:color w:val="auto"/>
          <w:sz w:val="22"/>
          <w:szCs w:val="22"/>
        </w:rPr>
        <w:t xml:space="preserve">; konfsurgu@yandex.ru </w:t>
      </w:r>
    </w:p>
    <w:p w:rsidR="00A64ECC" w:rsidRPr="0059515F" w:rsidRDefault="00A64ECC" w:rsidP="00A64ECC">
      <w:pPr>
        <w:rPr>
          <w:rFonts w:ascii="Times New Roman" w:hAnsi="Times New Roman" w:cs="Times New Roman"/>
        </w:rPr>
      </w:pPr>
    </w:p>
    <w:p w:rsidR="00A64ECC" w:rsidRPr="0059515F" w:rsidRDefault="002E423D" w:rsidP="002E423D">
      <w:pPr>
        <w:jc w:val="center"/>
        <w:rPr>
          <w:rFonts w:ascii="Times New Roman" w:hAnsi="Times New Roman" w:cs="Times New Roman"/>
          <w:b/>
        </w:rPr>
      </w:pPr>
      <w:r w:rsidRPr="0059515F">
        <w:rPr>
          <w:rFonts w:ascii="Times New Roman" w:hAnsi="Times New Roman" w:cs="Times New Roman"/>
          <w:b/>
        </w:rPr>
        <w:t>Контактные данные гостиниц города Сургут</w:t>
      </w:r>
    </w:p>
    <w:p w:rsidR="00BD1605" w:rsidRPr="0059515F" w:rsidRDefault="00BD1605" w:rsidP="002E423D">
      <w:pPr>
        <w:jc w:val="center"/>
        <w:rPr>
          <w:rFonts w:ascii="Times New Roman" w:hAnsi="Times New Roman" w:cs="Times New Roman"/>
        </w:rPr>
      </w:pPr>
      <w:r w:rsidRPr="0059515F">
        <w:rPr>
          <w:rFonts w:ascii="Times New Roman" w:hAnsi="Times New Roman" w:cs="Times New Roman"/>
        </w:rPr>
        <w:t>(для приглашённых на пленарное заседание делегатов)</w:t>
      </w:r>
    </w:p>
    <w:p w:rsidR="00A64ECC" w:rsidRPr="0059515F" w:rsidRDefault="00A64ECC" w:rsidP="00A64ECC">
      <w:pPr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2E423D" w:rsidRPr="0059515F" w:rsidTr="002E423D">
        <w:tc>
          <w:tcPr>
            <w:tcW w:w="3190" w:type="dxa"/>
          </w:tcPr>
          <w:p w:rsidR="002E423D" w:rsidRPr="0059515F" w:rsidRDefault="002E423D" w:rsidP="00A64ECC">
            <w:pPr>
              <w:rPr>
                <w:rFonts w:ascii="Times New Roman" w:hAnsi="Times New Roman" w:cs="Times New Roman"/>
              </w:rPr>
            </w:pPr>
            <w:r w:rsidRPr="0059515F">
              <w:rPr>
                <w:rFonts w:ascii="Times New Roman" w:hAnsi="Times New Roman" w:cs="Times New Roman"/>
              </w:rPr>
              <w:t>Гостиница</w:t>
            </w:r>
          </w:p>
        </w:tc>
        <w:tc>
          <w:tcPr>
            <w:tcW w:w="3190" w:type="dxa"/>
          </w:tcPr>
          <w:p w:rsidR="002E423D" w:rsidRPr="0059515F" w:rsidRDefault="002E423D" w:rsidP="00A64ECC">
            <w:pPr>
              <w:rPr>
                <w:rFonts w:ascii="Times New Roman" w:hAnsi="Times New Roman" w:cs="Times New Roman"/>
              </w:rPr>
            </w:pPr>
            <w:r w:rsidRPr="0059515F">
              <w:rPr>
                <w:rFonts w:ascii="Times New Roman" w:hAnsi="Times New Roman" w:cs="Times New Roman"/>
              </w:rPr>
              <w:t>Телефон для бронирования</w:t>
            </w:r>
          </w:p>
        </w:tc>
        <w:tc>
          <w:tcPr>
            <w:tcW w:w="3191" w:type="dxa"/>
          </w:tcPr>
          <w:p w:rsidR="002E423D" w:rsidRPr="0059515F" w:rsidRDefault="002E423D" w:rsidP="00A64ECC">
            <w:pPr>
              <w:rPr>
                <w:rFonts w:ascii="Times New Roman" w:hAnsi="Times New Roman" w:cs="Times New Roman"/>
              </w:rPr>
            </w:pPr>
            <w:r w:rsidRPr="0059515F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2E423D" w:rsidRPr="0059515F" w:rsidTr="002E423D">
        <w:tc>
          <w:tcPr>
            <w:tcW w:w="3190" w:type="dxa"/>
          </w:tcPr>
          <w:p w:rsidR="002E423D" w:rsidRPr="0059515F" w:rsidRDefault="002E423D" w:rsidP="0048151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9515F">
              <w:rPr>
                <w:color w:val="auto"/>
                <w:sz w:val="22"/>
                <w:szCs w:val="22"/>
              </w:rPr>
              <w:t xml:space="preserve">Обь </w:t>
            </w:r>
          </w:p>
        </w:tc>
        <w:tc>
          <w:tcPr>
            <w:tcW w:w="3190" w:type="dxa"/>
          </w:tcPr>
          <w:p w:rsidR="002E423D" w:rsidRPr="0059515F" w:rsidRDefault="002E423D" w:rsidP="009F3AF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9515F">
              <w:rPr>
                <w:color w:val="auto"/>
                <w:sz w:val="22"/>
                <w:szCs w:val="22"/>
              </w:rPr>
              <w:t xml:space="preserve">8(3462) 23 05 05 </w:t>
            </w:r>
          </w:p>
        </w:tc>
        <w:tc>
          <w:tcPr>
            <w:tcW w:w="3191" w:type="dxa"/>
          </w:tcPr>
          <w:p w:rsidR="002E423D" w:rsidRPr="0059515F" w:rsidRDefault="002E423D" w:rsidP="005046D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9515F">
              <w:rPr>
                <w:color w:val="auto"/>
                <w:sz w:val="22"/>
                <w:szCs w:val="22"/>
              </w:rPr>
              <w:t xml:space="preserve">bron@hotel-surgut.ru </w:t>
            </w:r>
          </w:p>
        </w:tc>
      </w:tr>
      <w:tr w:rsidR="002E423D" w:rsidRPr="0059515F" w:rsidTr="002E423D">
        <w:tc>
          <w:tcPr>
            <w:tcW w:w="3190" w:type="dxa"/>
          </w:tcPr>
          <w:p w:rsidR="002E423D" w:rsidRPr="0059515F" w:rsidRDefault="002E423D" w:rsidP="0048151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9515F">
              <w:rPr>
                <w:color w:val="auto"/>
                <w:sz w:val="22"/>
                <w:szCs w:val="22"/>
              </w:rPr>
              <w:t xml:space="preserve">Медвежий угол </w:t>
            </w:r>
          </w:p>
        </w:tc>
        <w:tc>
          <w:tcPr>
            <w:tcW w:w="3190" w:type="dxa"/>
          </w:tcPr>
          <w:p w:rsidR="002E423D" w:rsidRPr="0059515F" w:rsidRDefault="002E423D" w:rsidP="009F3AF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9515F">
              <w:rPr>
                <w:color w:val="auto"/>
                <w:sz w:val="22"/>
                <w:szCs w:val="22"/>
              </w:rPr>
              <w:t xml:space="preserve">8(3462) 53 02 02 </w:t>
            </w:r>
          </w:p>
        </w:tc>
        <w:tc>
          <w:tcPr>
            <w:tcW w:w="3191" w:type="dxa"/>
          </w:tcPr>
          <w:p w:rsidR="002E423D" w:rsidRPr="0059515F" w:rsidRDefault="002E423D" w:rsidP="005046D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9515F">
              <w:rPr>
                <w:color w:val="auto"/>
                <w:sz w:val="22"/>
                <w:szCs w:val="22"/>
              </w:rPr>
              <w:t xml:space="preserve">Reservation@hotelmedved.ru </w:t>
            </w:r>
          </w:p>
        </w:tc>
      </w:tr>
      <w:tr w:rsidR="002E423D" w:rsidRPr="0059515F" w:rsidTr="002E423D">
        <w:tc>
          <w:tcPr>
            <w:tcW w:w="3190" w:type="dxa"/>
          </w:tcPr>
          <w:p w:rsidR="002E423D" w:rsidRPr="0059515F" w:rsidRDefault="002E423D" w:rsidP="0048151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proofErr w:type="spellStart"/>
            <w:r w:rsidRPr="0059515F">
              <w:rPr>
                <w:color w:val="auto"/>
                <w:sz w:val="22"/>
                <w:szCs w:val="22"/>
              </w:rPr>
              <w:t>Полярис</w:t>
            </w:r>
            <w:proofErr w:type="spellEnd"/>
            <w:r w:rsidRPr="0059515F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190" w:type="dxa"/>
          </w:tcPr>
          <w:p w:rsidR="002E423D" w:rsidRPr="0059515F" w:rsidRDefault="002E423D" w:rsidP="009F3AF9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9515F">
              <w:rPr>
                <w:color w:val="auto"/>
                <w:sz w:val="22"/>
                <w:szCs w:val="22"/>
              </w:rPr>
              <w:t xml:space="preserve">8(3462)35 49 70 </w:t>
            </w:r>
          </w:p>
        </w:tc>
        <w:tc>
          <w:tcPr>
            <w:tcW w:w="3191" w:type="dxa"/>
          </w:tcPr>
          <w:p w:rsidR="002E423D" w:rsidRPr="0059515F" w:rsidRDefault="002E423D" w:rsidP="005046D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59515F">
              <w:rPr>
                <w:color w:val="auto"/>
                <w:sz w:val="22"/>
                <w:szCs w:val="22"/>
              </w:rPr>
              <w:t xml:space="preserve">hotelpolaris@gmail.com </w:t>
            </w:r>
          </w:p>
        </w:tc>
      </w:tr>
    </w:tbl>
    <w:p w:rsidR="00A64ECC" w:rsidRPr="0059515F" w:rsidRDefault="00A64ECC" w:rsidP="00A64ECC">
      <w:pPr>
        <w:rPr>
          <w:rFonts w:ascii="Times New Roman" w:hAnsi="Times New Roman" w:cs="Times New Roman"/>
          <w:sz w:val="24"/>
          <w:szCs w:val="24"/>
        </w:rPr>
      </w:pPr>
    </w:p>
    <w:p w:rsidR="009B239E" w:rsidRPr="0059515F" w:rsidRDefault="009B239E" w:rsidP="009B239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</w:p>
    <w:p w:rsidR="009B239E" w:rsidRPr="0059515F" w:rsidRDefault="009B239E" w:rsidP="009B23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15F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9B239E" w:rsidRPr="0059515F" w:rsidRDefault="009B239E" w:rsidP="009B23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515F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Участника Всероссийской научно-практической конференции «Фундаментальные и прикладные проблемы </w:t>
      </w:r>
      <w:proofErr w:type="spellStart"/>
      <w:r w:rsidRPr="0059515F">
        <w:rPr>
          <w:rFonts w:ascii="Times New Roman" w:hAnsi="Times New Roman" w:cs="Times New Roman"/>
          <w:b/>
          <w:bCs/>
          <w:sz w:val="24"/>
          <w:szCs w:val="24"/>
        </w:rPr>
        <w:t>здоровьесбережения</w:t>
      </w:r>
      <w:proofErr w:type="spellEnd"/>
      <w:r w:rsidRPr="0059515F">
        <w:rPr>
          <w:rFonts w:ascii="Times New Roman" w:hAnsi="Times New Roman" w:cs="Times New Roman"/>
          <w:b/>
          <w:bCs/>
          <w:sz w:val="24"/>
          <w:szCs w:val="24"/>
        </w:rPr>
        <w:t xml:space="preserve"> человека на Севере»</w:t>
      </w:r>
    </w:p>
    <w:p w:rsidR="009B239E" w:rsidRPr="0059515F" w:rsidRDefault="009B239E" w:rsidP="009B23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AB03E0" w:rsidRPr="0059515F" w:rsidTr="009B239E">
        <w:tc>
          <w:tcPr>
            <w:tcW w:w="4785" w:type="dxa"/>
          </w:tcPr>
          <w:p w:rsidR="00AB03E0" w:rsidRPr="0059515F" w:rsidRDefault="00AB03E0" w:rsidP="00145F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Ф.И.О. (полностью), </w:t>
            </w:r>
          </w:p>
          <w:p w:rsidR="00AB03E0" w:rsidRPr="0059515F" w:rsidRDefault="00AB03E0" w:rsidP="00145F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ученая степень (если есть), </w:t>
            </w:r>
          </w:p>
          <w:p w:rsidR="00AB03E0" w:rsidRPr="0059515F" w:rsidRDefault="00AB03E0" w:rsidP="00145F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ученое звание (если есть), </w:t>
            </w:r>
          </w:p>
          <w:p w:rsidR="00AB03E0" w:rsidRPr="0059515F" w:rsidRDefault="00AB03E0" w:rsidP="00145F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должность, </w:t>
            </w:r>
          </w:p>
          <w:p w:rsidR="00AB03E0" w:rsidRPr="0059515F" w:rsidRDefault="00AB03E0" w:rsidP="00145F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работы </w:t>
            </w:r>
            <w:r w:rsidRPr="00595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(на русском языке) </w:t>
            </w:r>
          </w:p>
        </w:tc>
        <w:tc>
          <w:tcPr>
            <w:tcW w:w="4786" w:type="dxa"/>
          </w:tcPr>
          <w:p w:rsidR="00AB03E0" w:rsidRPr="0059515F" w:rsidRDefault="00AB03E0" w:rsidP="009B2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03E0" w:rsidRPr="0059515F" w:rsidTr="009B239E">
        <w:tc>
          <w:tcPr>
            <w:tcW w:w="4785" w:type="dxa"/>
          </w:tcPr>
          <w:p w:rsidR="00AB03E0" w:rsidRPr="0059515F" w:rsidRDefault="00AB03E0" w:rsidP="00145F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Ф.И.О. (полностью), </w:t>
            </w:r>
          </w:p>
          <w:p w:rsidR="00AB03E0" w:rsidRPr="0059515F" w:rsidRDefault="00AB03E0" w:rsidP="00145F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ученая степень (если есть), </w:t>
            </w:r>
          </w:p>
          <w:p w:rsidR="00AB03E0" w:rsidRPr="0059515F" w:rsidRDefault="00AB03E0" w:rsidP="00145F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ученое звание (если есть), </w:t>
            </w:r>
          </w:p>
          <w:p w:rsidR="00AB03E0" w:rsidRPr="0059515F" w:rsidRDefault="00AB03E0" w:rsidP="00145F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должность, </w:t>
            </w:r>
          </w:p>
          <w:p w:rsidR="00AB03E0" w:rsidRPr="0059515F" w:rsidRDefault="00AB03E0" w:rsidP="00145FA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работы </w:t>
            </w:r>
            <w:r w:rsidRPr="005951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(на английском языке) </w:t>
            </w:r>
          </w:p>
        </w:tc>
        <w:tc>
          <w:tcPr>
            <w:tcW w:w="4786" w:type="dxa"/>
          </w:tcPr>
          <w:p w:rsidR="00AB03E0" w:rsidRPr="0059515F" w:rsidRDefault="00AB03E0" w:rsidP="009B2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03E0" w:rsidRPr="0059515F" w:rsidTr="009B239E">
        <w:tc>
          <w:tcPr>
            <w:tcW w:w="4785" w:type="dxa"/>
          </w:tcPr>
          <w:p w:rsidR="00AB03E0" w:rsidRPr="0059515F" w:rsidRDefault="00AB03E0" w:rsidP="00380CF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Почетное, специальное звание </w:t>
            </w:r>
          </w:p>
        </w:tc>
        <w:tc>
          <w:tcPr>
            <w:tcW w:w="4786" w:type="dxa"/>
          </w:tcPr>
          <w:p w:rsidR="00AB03E0" w:rsidRPr="0059515F" w:rsidRDefault="00AB03E0" w:rsidP="009B2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03E0" w:rsidRPr="0059515F" w:rsidTr="009B239E">
        <w:tc>
          <w:tcPr>
            <w:tcW w:w="4785" w:type="dxa"/>
          </w:tcPr>
          <w:p w:rsidR="00AB03E0" w:rsidRPr="0059515F" w:rsidRDefault="00AB03E0" w:rsidP="00380CF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Е-mail</w:t>
            </w:r>
            <w:proofErr w:type="spellEnd"/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AB03E0" w:rsidRPr="0059515F" w:rsidRDefault="00AB03E0" w:rsidP="00380CF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4786" w:type="dxa"/>
          </w:tcPr>
          <w:p w:rsidR="00AB03E0" w:rsidRPr="0059515F" w:rsidRDefault="00AB03E0" w:rsidP="009B2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03E0" w:rsidRPr="0059515F" w:rsidTr="009B239E">
        <w:tc>
          <w:tcPr>
            <w:tcW w:w="4785" w:type="dxa"/>
          </w:tcPr>
          <w:p w:rsidR="00AB03E0" w:rsidRPr="0059515F" w:rsidRDefault="00AB03E0" w:rsidP="008F4D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</w:tcPr>
          <w:p w:rsidR="00AB03E0" w:rsidRPr="0059515F" w:rsidRDefault="00AB03E0" w:rsidP="009B2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03E0" w:rsidRPr="0059515F" w:rsidTr="009B239E">
        <w:tc>
          <w:tcPr>
            <w:tcW w:w="4785" w:type="dxa"/>
          </w:tcPr>
          <w:p w:rsidR="00AB03E0" w:rsidRPr="0059515F" w:rsidRDefault="00AB03E0" w:rsidP="00AB03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Необходимость направления персонального приглашения по </w:t>
            </w:r>
            <w:proofErr w:type="spellStart"/>
            <w:r w:rsidRPr="0059515F">
              <w:rPr>
                <w:rFonts w:ascii="Times New Roman" w:hAnsi="Times New Roman" w:cs="Times New Roman"/>
                <w:b/>
                <w:sz w:val="24"/>
                <w:szCs w:val="24"/>
              </w:rPr>
              <w:t>е-mail</w:t>
            </w:r>
            <w:proofErr w:type="spellEnd"/>
          </w:p>
        </w:tc>
        <w:tc>
          <w:tcPr>
            <w:tcW w:w="4786" w:type="dxa"/>
          </w:tcPr>
          <w:p w:rsidR="00AB03E0" w:rsidRPr="0059515F" w:rsidRDefault="00AB03E0" w:rsidP="009B2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03E0" w:rsidRPr="0059515F" w:rsidTr="009B239E">
        <w:tc>
          <w:tcPr>
            <w:tcW w:w="4785" w:type="dxa"/>
          </w:tcPr>
          <w:p w:rsidR="00AB03E0" w:rsidRPr="0059515F" w:rsidRDefault="00AB03E0" w:rsidP="00B17D9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участия: очная, заочная </w:t>
            </w:r>
          </w:p>
        </w:tc>
        <w:tc>
          <w:tcPr>
            <w:tcW w:w="4786" w:type="dxa"/>
          </w:tcPr>
          <w:p w:rsidR="00AB03E0" w:rsidRPr="0059515F" w:rsidRDefault="00AB03E0" w:rsidP="009B2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03E0" w:rsidRPr="0059515F" w:rsidTr="009B239E">
        <w:tc>
          <w:tcPr>
            <w:tcW w:w="4785" w:type="dxa"/>
          </w:tcPr>
          <w:p w:rsidR="00AB03E0" w:rsidRPr="0059515F" w:rsidRDefault="00AB03E0" w:rsidP="00B17D9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секции </w:t>
            </w:r>
          </w:p>
        </w:tc>
        <w:tc>
          <w:tcPr>
            <w:tcW w:w="4786" w:type="dxa"/>
          </w:tcPr>
          <w:p w:rsidR="00AB03E0" w:rsidRPr="0059515F" w:rsidRDefault="00AB03E0" w:rsidP="009B2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03E0" w:rsidRPr="0059515F" w:rsidTr="009B239E">
        <w:tc>
          <w:tcPr>
            <w:tcW w:w="4785" w:type="dxa"/>
          </w:tcPr>
          <w:p w:rsidR="00AB03E0" w:rsidRPr="0059515F" w:rsidRDefault="00AB03E0" w:rsidP="00B17D9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95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доклада (при очном участии) </w:t>
            </w:r>
          </w:p>
        </w:tc>
        <w:tc>
          <w:tcPr>
            <w:tcW w:w="4786" w:type="dxa"/>
          </w:tcPr>
          <w:p w:rsidR="00AB03E0" w:rsidRPr="0059515F" w:rsidRDefault="00AB03E0" w:rsidP="009B2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64ECC" w:rsidRPr="0059515F" w:rsidRDefault="00A64ECC" w:rsidP="00A64ECC">
      <w:pPr>
        <w:rPr>
          <w:rFonts w:ascii="Times New Roman" w:hAnsi="Times New Roman" w:cs="Times New Roman"/>
          <w:sz w:val="24"/>
          <w:szCs w:val="24"/>
        </w:rPr>
      </w:pPr>
    </w:p>
    <w:p w:rsidR="00AB03E0" w:rsidRPr="0059515F" w:rsidRDefault="00AB03E0" w:rsidP="00AB0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15F"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 конференции</w:t>
      </w:r>
    </w:p>
    <w:p w:rsidR="00AB03E0" w:rsidRPr="0059515F" w:rsidRDefault="00AB03E0" w:rsidP="00AB03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Полные тексты материалов конференции размещаются в базе данных Научной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Электронной Библиотеки на сайте e-library.ru, сведения о публикуемых материалах включаются в Российский индекс научного цитирования (РИНЦ).</w:t>
      </w:r>
    </w:p>
    <w:p w:rsidR="00AB03E0" w:rsidRPr="0059515F" w:rsidRDefault="00AB03E0" w:rsidP="00AB03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Редакция оставляет за собой право сокращения и редактирования материалов. Не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 xml:space="preserve">соответствующие указанным требованиям статьи возвращаются авторам на доработку. В случае направления рукописи на доработку исправленный (электронный) вариант должен быть возвращен в редакцию не позднее, чем через одну неделю, и не позже </w:t>
      </w:r>
      <w:r w:rsidR="00775C00" w:rsidRPr="0059515F">
        <w:rPr>
          <w:rFonts w:ascii="Times New Roman" w:hAnsi="Times New Roman" w:cs="Times New Roman"/>
          <w:b/>
          <w:sz w:val="24"/>
          <w:szCs w:val="24"/>
        </w:rPr>
        <w:t>30</w:t>
      </w:r>
      <w:r w:rsidR="00045B31" w:rsidRPr="0059515F">
        <w:rPr>
          <w:rFonts w:ascii="Times New Roman" w:hAnsi="Times New Roman" w:cs="Times New Roman"/>
          <w:b/>
          <w:sz w:val="24"/>
          <w:szCs w:val="24"/>
        </w:rPr>
        <w:t>.</w:t>
      </w:r>
      <w:r w:rsidR="00775C00" w:rsidRPr="0059515F">
        <w:rPr>
          <w:rFonts w:ascii="Times New Roman" w:hAnsi="Times New Roman" w:cs="Times New Roman"/>
          <w:b/>
          <w:sz w:val="24"/>
          <w:szCs w:val="24"/>
        </w:rPr>
        <w:t>09</w:t>
      </w:r>
      <w:r w:rsidR="00045B31" w:rsidRPr="0059515F">
        <w:rPr>
          <w:rFonts w:ascii="Times New Roman" w:hAnsi="Times New Roman" w:cs="Times New Roman"/>
          <w:b/>
          <w:sz w:val="24"/>
          <w:szCs w:val="24"/>
        </w:rPr>
        <w:t>.202</w:t>
      </w:r>
      <w:r w:rsidR="00775C00" w:rsidRPr="0059515F">
        <w:rPr>
          <w:rFonts w:ascii="Times New Roman" w:hAnsi="Times New Roman" w:cs="Times New Roman"/>
          <w:b/>
          <w:sz w:val="24"/>
          <w:szCs w:val="24"/>
        </w:rPr>
        <w:t>2</w:t>
      </w:r>
      <w:r w:rsidRPr="0059515F">
        <w:rPr>
          <w:rFonts w:ascii="Times New Roman" w:hAnsi="Times New Roman" w:cs="Times New Roman"/>
          <w:sz w:val="24"/>
          <w:szCs w:val="24"/>
        </w:rPr>
        <w:t>.</w:t>
      </w:r>
    </w:p>
    <w:p w:rsidR="00AB03E0" w:rsidRPr="0059515F" w:rsidRDefault="00AB03E0" w:rsidP="00AB03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Объем статьи: от 10000 до 15000 печатных знаков (с пробелами), включая аннотацию, ключевые слова, библиографию и иллюстрации.</w:t>
      </w:r>
    </w:p>
    <w:p w:rsidR="00AB03E0" w:rsidRPr="0059515F" w:rsidRDefault="00AB03E0" w:rsidP="00AB03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 xml:space="preserve">Текст материалов конференции набирается в текстовом редакторе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>, кегль 12, интервал 1, абзацный отступ 1,25 см, поля: верхнее 2,3 см, нижнее 2,4 см, левое 2,2 см, правое 2,2 см.</w:t>
      </w:r>
    </w:p>
    <w:p w:rsidR="00AB03E0" w:rsidRPr="0059515F" w:rsidRDefault="00AB03E0" w:rsidP="00AB0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15F">
        <w:rPr>
          <w:rFonts w:ascii="Times New Roman" w:hAnsi="Times New Roman" w:cs="Times New Roman"/>
          <w:b/>
          <w:sz w:val="24"/>
          <w:szCs w:val="24"/>
        </w:rPr>
        <w:t>Структура статьи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1. Индекс УДК (по левому краю).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2. Фамилия (полностью), имя, отчество (инициалы) автора на русском и английском языках (полужирным курсивом, по центру).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3. Название организации (исходящие данные) на русском и английском языках (полужирным курсивом, по центру).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4. Название статьи на русском и английском языках (прописными буквами, жирным шрифтом, по центру).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5. Аннотация статьи на русском и английском языках (до 8 строк).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6. Ключевые слова (2-6 слов) на русском и английском языках.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7. Текст статьи.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8. Литература.</w:t>
      </w:r>
    </w:p>
    <w:p w:rsidR="00691591" w:rsidRPr="0059515F" w:rsidRDefault="00691591" w:rsidP="00AB03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E1F" w:rsidRPr="0059515F" w:rsidRDefault="00353E1F" w:rsidP="00AB03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3E0" w:rsidRPr="0059515F" w:rsidRDefault="00AB03E0" w:rsidP="00AB0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15F">
        <w:rPr>
          <w:rFonts w:ascii="Times New Roman" w:hAnsi="Times New Roman" w:cs="Times New Roman"/>
          <w:b/>
          <w:sz w:val="24"/>
          <w:szCs w:val="24"/>
        </w:rPr>
        <w:t>Образец оформления статьи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УДК</w:t>
      </w:r>
    </w:p>
    <w:p w:rsidR="00AB03E0" w:rsidRPr="0059515F" w:rsidRDefault="00AB03E0" w:rsidP="008B08E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9515F">
        <w:rPr>
          <w:rFonts w:ascii="Times New Roman" w:hAnsi="Times New Roman" w:cs="Times New Roman"/>
          <w:b/>
          <w:i/>
          <w:sz w:val="24"/>
          <w:szCs w:val="24"/>
        </w:rPr>
        <w:t>Иванова А.И.</w:t>
      </w:r>
    </w:p>
    <w:p w:rsidR="00AB03E0" w:rsidRPr="0059515F" w:rsidRDefault="00AB03E0" w:rsidP="008B08E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9515F">
        <w:rPr>
          <w:rFonts w:ascii="Times New Roman" w:hAnsi="Times New Roman" w:cs="Times New Roman"/>
          <w:b/>
          <w:i/>
          <w:sz w:val="24"/>
          <w:szCs w:val="24"/>
        </w:rPr>
        <w:t>Ivanova</w:t>
      </w:r>
      <w:proofErr w:type="spellEnd"/>
      <w:r w:rsidRPr="0059515F">
        <w:rPr>
          <w:rFonts w:ascii="Times New Roman" w:hAnsi="Times New Roman" w:cs="Times New Roman"/>
          <w:b/>
          <w:i/>
          <w:sz w:val="24"/>
          <w:szCs w:val="24"/>
        </w:rPr>
        <w:t xml:space="preserve"> A.I.</w:t>
      </w:r>
    </w:p>
    <w:p w:rsidR="00AB03E0" w:rsidRPr="0059515F" w:rsidRDefault="00AB03E0" w:rsidP="008B08E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9515F">
        <w:rPr>
          <w:rFonts w:ascii="Times New Roman" w:hAnsi="Times New Roman" w:cs="Times New Roman"/>
          <w:b/>
          <w:i/>
          <w:sz w:val="24"/>
          <w:szCs w:val="24"/>
        </w:rPr>
        <w:t>Сургутский</w:t>
      </w:r>
      <w:proofErr w:type="spellEnd"/>
      <w:r w:rsidRPr="0059515F">
        <w:rPr>
          <w:rFonts w:ascii="Times New Roman" w:hAnsi="Times New Roman" w:cs="Times New Roman"/>
          <w:b/>
          <w:i/>
          <w:sz w:val="24"/>
          <w:szCs w:val="24"/>
        </w:rPr>
        <w:t xml:space="preserve"> государственный университет</w:t>
      </w:r>
    </w:p>
    <w:p w:rsidR="00AB03E0" w:rsidRPr="0059515F" w:rsidRDefault="00AB03E0" w:rsidP="008B08E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9515F">
        <w:rPr>
          <w:rFonts w:ascii="Times New Roman" w:hAnsi="Times New Roman" w:cs="Times New Roman"/>
          <w:b/>
          <w:i/>
          <w:sz w:val="24"/>
          <w:szCs w:val="24"/>
        </w:rPr>
        <w:t>Surgut</w:t>
      </w:r>
      <w:proofErr w:type="spellEnd"/>
      <w:r w:rsidRPr="005951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515F">
        <w:rPr>
          <w:rFonts w:ascii="Times New Roman" w:hAnsi="Times New Roman" w:cs="Times New Roman"/>
          <w:b/>
          <w:i/>
          <w:sz w:val="24"/>
          <w:szCs w:val="24"/>
        </w:rPr>
        <w:t>State</w:t>
      </w:r>
      <w:proofErr w:type="spellEnd"/>
      <w:r w:rsidRPr="005951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9515F">
        <w:rPr>
          <w:rFonts w:ascii="Times New Roman" w:hAnsi="Times New Roman" w:cs="Times New Roman"/>
          <w:b/>
          <w:i/>
          <w:sz w:val="24"/>
          <w:szCs w:val="24"/>
        </w:rPr>
        <w:t>University</w:t>
      </w:r>
      <w:proofErr w:type="spellEnd"/>
    </w:p>
    <w:p w:rsidR="00AB03E0" w:rsidRPr="0059515F" w:rsidRDefault="00AB03E0" w:rsidP="008B08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15F">
        <w:rPr>
          <w:rFonts w:ascii="Times New Roman" w:hAnsi="Times New Roman" w:cs="Times New Roman"/>
          <w:b/>
          <w:sz w:val="24"/>
          <w:szCs w:val="24"/>
        </w:rPr>
        <w:t>ИННОВАЦИОННЫЕ ТЕХНОЛОГИИ В АБДОМИНАЛЬНОЙ ХИРУРГИИ INNOVATIVE TECHNOLOGIES IN ABDOMINAL SURGERY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Аннотация.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515F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>.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Ключевые слова: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9515F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>: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Основной текст</w:t>
      </w:r>
    </w:p>
    <w:p w:rsidR="00AB03E0" w:rsidRPr="0059515F" w:rsidRDefault="00AB03E0" w:rsidP="008B08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На все таблицы, схемы и иллюстрации должна быть сделана ссылка в тексте с указанием их номера.</w:t>
      </w:r>
    </w:p>
    <w:p w:rsidR="00AB03E0" w:rsidRPr="0059515F" w:rsidRDefault="00AB03E0" w:rsidP="008B08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 xml:space="preserve">Рисунки и схемы, выполненные в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 xml:space="preserve">, должны быть сгруппированы внутри единого объекта, иначе при изменении границ страницы элементы могут смещаться. При создании таблиц и диаграмм в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 xml:space="preserve"> обязательно прилагается исходный файл в формате .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>.</w:t>
      </w:r>
    </w:p>
    <w:p w:rsidR="00AB03E0" w:rsidRPr="0059515F" w:rsidRDefault="00AB03E0" w:rsidP="008B08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Библиографические ссылки в тексте статьи выделяют квадратными скобками, указывая номер источника в списке литературы: [2] или [1, 2, 5].</w:t>
      </w:r>
    </w:p>
    <w:p w:rsidR="00AB03E0" w:rsidRPr="0059515F" w:rsidRDefault="00AB03E0" w:rsidP="008B08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15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B03E0" w:rsidRPr="0059515F" w:rsidRDefault="00AB03E0" w:rsidP="008B08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Источники приводятся в алфавитном порядке.</w:t>
      </w:r>
    </w:p>
    <w:p w:rsidR="00AB03E0" w:rsidRPr="0059515F" w:rsidRDefault="00AB03E0" w:rsidP="008B08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Источники на иностранных языках указываются в конце списка.</w:t>
      </w:r>
    </w:p>
    <w:p w:rsidR="00AB03E0" w:rsidRPr="0059515F" w:rsidRDefault="00AB03E0" w:rsidP="008B08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На все источники, включенные в список литературы, должна быть сделана ссылка в тексте.</w:t>
      </w:r>
    </w:p>
    <w:p w:rsidR="00AB03E0" w:rsidRPr="0059515F" w:rsidRDefault="00AB03E0" w:rsidP="008B08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 xml:space="preserve">Библиографический список должен быть оформлен в соответствии с требованиями к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затекстовым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 xml:space="preserve"> библиографическим ссылкам, предусмотренными ГОСТ Р 7.0.5–2008.</w:t>
      </w:r>
    </w:p>
    <w:p w:rsidR="00AB03E0" w:rsidRPr="0059515F" w:rsidRDefault="00AB03E0" w:rsidP="008B08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15F">
        <w:rPr>
          <w:rFonts w:ascii="Times New Roman" w:hAnsi="Times New Roman" w:cs="Times New Roman"/>
          <w:b/>
          <w:sz w:val="24"/>
          <w:szCs w:val="24"/>
        </w:rPr>
        <w:t>Образцы оформления библиографических ссылок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1. Бердяев Н. А. Смысл истории. М. : Мысль, 1990. 175 c.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 xml:space="preserve">2. Ефимова Т. Н.,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Кусакин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 xml:space="preserve"> А. В. Охрана и рациональное использование болот в Республике Марий Эл // Проблемы региональной экологии. 2007. № 1. С. 80–86. 3.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Дирина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 xml:space="preserve"> А. И. Право военнослужащих Российской Федерации на свободу ассоциаций //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Военное право : сетевой журн. 2007. URL: http://www.voennoepravo.ru/node/2149 (дата обращения: 19.09.2007).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 xml:space="preserve">4. О рынке ценных бумаг :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 xml:space="preserve">. закон Рос. Федерации от 22 апр. 1996 г. № 39-ФЗ : принят Гос. Думой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 xml:space="preserve">. Собр. Рос. Федерации 20 марта 1996 г. :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одобр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 xml:space="preserve">. Советом Федерации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>. Собр. Рос. Федерации 11 апр. 1996 г. // Рос. газ. − 1996. − 25 апр.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>Библиографическая ссылка на издание, имеющее более трех авторов</w:t>
      </w:r>
    </w:p>
    <w:p w:rsidR="00AB03E0" w:rsidRPr="0059515F" w:rsidRDefault="00AB03E0" w:rsidP="00AB03E0">
      <w:pPr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 xml:space="preserve">5. Логинов С. И., Басова О. Н., Ефимова Ю. С., Гришина Л. И. Физическая активность человека как фактор адаптации к условиям Югорского Севера // Физиологические механизмы адаптации человека : материалы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Всерос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науч.-практ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 xml:space="preserve">. 26 октября 2010 г. Тюмень: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Лаконика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>, 2010. С. 34–36.</w:t>
      </w:r>
    </w:p>
    <w:p w:rsidR="008B08E6" w:rsidRPr="0059515F" w:rsidRDefault="008B08E6" w:rsidP="00AB03E0">
      <w:pPr>
        <w:rPr>
          <w:rFonts w:ascii="Times New Roman" w:hAnsi="Times New Roman" w:cs="Times New Roman"/>
          <w:sz w:val="24"/>
          <w:szCs w:val="24"/>
        </w:rPr>
      </w:pPr>
    </w:p>
    <w:p w:rsidR="00AB03E0" w:rsidRPr="0059515F" w:rsidRDefault="00AB03E0" w:rsidP="008B08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 xml:space="preserve">Указываются фамилии </w:t>
      </w:r>
      <w:r w:rsidRPr="0059515F">
        <w:rPr>
          <w:rFonts w:ascii="Times New Roman" w:hAnsi="Times New Roman" w:cs="Times New Roman"/>
          <w:b/>
          <w:sz w:val="24"/>
          <w:szCs w:val="24"/>
        </w:rPr>
        <w:t>всех</w:t>
      </w:r>
      <w:r w:rsidRPr="0059515F">
        <w:rPr>
          <w:rFonts w:ascii="Times New Roman" w:hAnsi="Times New Roman" w:cs="Times New Roman"/>
          <w:sz w:val="24"/>
          <w:szCs w:val="24"/>
        </w:rPr>
        <w:t xml:space="preserve"> авторов такого документа в том порядке, в котором они перечислены в исходном тексте.</w:t>
      </w:r>
    </w:p>
    <w:p w:rsidR="008B08E6" w:rsidRPr="0059515F" w:rsidRDefault="008B08E6" w:rsidP="00AB03E0">
      <w:pPr>
        <w:rPr>
          <w:rFonts w:ascii="Times New Roman" w:hAnsi="Times New Roman" w:cs="Times New Roman"/>
          <w:sz w:val="24"/>
          <w:szCs w:val="24"/>
        </w:rPr>
      </w:pPr>
    </w:p>
    <w:p w:rsidR="00AB03E0" w:rsidRPr="0059515F" w:rsidRDefault="00AB03E0" w:rsidP="008B08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 xml:space="preserve">Материалы секции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15F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59515F">
        <w:rPr>
          <w:rFonts w:ascii="Times New Roman" w:hAnsi="Times New Roman" w:cs="Times New Roman"/>
          <w:sz w:val="24"/>
          <w:szCs w:val="24"/>
        </w:rPr>
        <w:t xml:space="preserve"> (секция на английском языке) для публикации в сборнике излагаются только на английском языке.</w:t>
      </w:r>
    </w:p>
    <w:p w:rsidR="001106DD" w:rsidRPr="0059515F" w:rsidRDefault="00A64ECC" w:rsidP="00AB03E0">
      <w:pPr>
        <w:tabs>
          <w:tab w:val="left" w:pos="1946"/>
        </w:tabs>
        <w:rPr>
          <w:rFonts w:ascii="Times New Roman" w:hAnsi="Times New Roman" w:cs="Times New Roman"/>
          <w:sz w:val="24"/>
          <w:szCs w:val="24"/>
        </w:rPr>
      </w:pPr>
      <w:r w:rsidRPr="0059515F">
        <w:rPr>
          <w:rFonts w:ascii="Times New Roman" w:hAnsi="Times New Roman" w:cs="Times New Roman"/>
          <w:sz w:val="24"/>
          <w:szCs w:val="24"/>
        </w:rPr>
        <w:tab/>
      </w:r>
    </w:p>
    <w:sectPr w:rsidR="001106DD" w:rsidRPr="0059515F" w:rsidSect="001106D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49A" w:rsidRDefault="00AE449A" w:rsidP="00A64ECC">
      <w:r>
        <w:separator/>
      </w:r>
    </w:p>
  </w:endnote>
  <w:endnote w:type="continuationSeparator" w:id="0">
    <w:p w:rsidR="00AE449A" w:rsidRDefault="00AE449A" w:rsidP="00A64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4563"/>
      <w:docPartObj>
        <w:docPartGallery w:val="Page Numbers (Bottom of Page)"/>
        <w:docPartUnique/>
      </w:docPartObj>
    </w:sdtPr>
    <w:sdtContent>
      <w:p w:rsidR="00A64ECC" w:rsidRDefault="00917AAC">
        <w:pPr>
          <w:pStyle w:val="a5"/>
          <w:jc w:val="center"/>
        </w:pPr>
        <w:r>
          <w:fldChar w:fldCharType="begin"/>
        </w:r>
        <w:r w:rsidR="008B08E6">
          <w:instrText xml:space="preserve"> PAGE   \* MERGEFORMAT </w:instrText>
        </w:r>
        <w:r>
          <w:fldChar w:fldCharType="separate"/>
        </w:r>
        <w:r w:rsidR="000A6E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4ECC" w:rsidRDefault="00A64E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49A" w:rsidRDefault="00AE449A" w:rsidP="00A64ECC">
      <w:r>
        <w:separator/>
      </w:r>
    </w:p>
  </w:footnote>
  <w:footnote w:type="continuationSeparator" w:id="0">
    <w:p w:rsidR="00AE449A" w:rsidRDefault="00AE449A" w:rsidP="00A64E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ECC"/>
    <w:rsid w:val="00003425"/>
    <w:rsid w:val="00045B31"/>
    <w:rsid w:val="000A6E9A"/>
    <w:rsid w:val="000C2F0A"/>
    <w:rsid w:val="001106DD"/>
    <w:rsid w:val="00121F20"/>
    <w:rsid w:val="00175E69"/>
    <w:rsid w:val="001D4FC5"/>
    <w:rsid w:val="001D7320"/>
    <w:rsid w:val="001F5077"/>
    <w:rsid w:val="002019AA"/>
    <w:rsid w:val="0028454C"/>
    <w:rsid w:val="002E423D"/>
    <w:rsid w:val="00351DD5"/>
    <w:rsid w:val="00353E1F"/>
    <w:rsid w:val="003731C6"/>
    <w:rsid w:val="003B3BB2"/>
    <w:rsid w:val="00414D98"/>
    <w:rsid w:val="004D33E1"/>
    <w:rsid w:val="00536A26"/>
    <w:rsid w:val="0059515F"/>
    <w:rsid w:val="005D4F39"/>
    <w:rsid w:val="005E188C"/>
    <w:rsid w:val="006858EC"/>
    <w:rsid w:val="00691591"/>
    <w:rsid w:val="006C45A4"/>
    <w:rsid w:val="00741011"/>
    <w:rsid w:val="00775C00"/>
    <w:rsid w:val="007A346A"/>
    <w:rsid w:val="0081002E"/>
    <w:rsid w:val="008B08E6"/>
    <w:rsid w:val="008B1D0A"/>
    <w:rsid w:val="008B267E"/>
    <w:rsid w:val="008C4D90"/>
    <w:rsid w:val="008D01D2"/>
    <w:rsid w:val="00917AAC"/>
    <w:rsid w:val="009B239E"/>
    <w:rsid w:val="009C0D38"/>
    <w:rsid w:val="009C7146"/>
    <w:rsid w:val="009D7DF3"/>
    <w:rsid w:val="00A64ECC"/>
    <w:rsid w:val="00AB03E0"/>
    <w:rsid w:val="00AE449A"/>
    <w:rsid w:val="00B6020B"/>
    <w:rsid w:val="00B74A10"/>
    <w:rsid w:val="00BD1605"/>
    <w:rsid w:val="00C14934"/>
    <w:rsid w:val="00CF0139"/>
    <w:rsid w:val="00D02CA0"/>
    <w:rsid w:val="00D92C20"/>
    <w:rsid w:val="00D94AF4"/>
    <w:rsid w:val="00DA5778"/>
    <w:rsid w:val="00E35BB1"/>
    <w:rsid w:val="00FB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EC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64E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4ECC"/>
  </w:style>
  <w:style w:type="paragraph" w:styleId="a5">
    <w:name w:val="footer"/>
    <w:basedOn w:val="a"/>
    <w:link w:val="a6"/>
    <w:uiPriority w:val="99"/>
    <w:unhideWhenUsed/>
    <w:rsid w:val="00A64E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ECC"/>
  </w:style>
  <w:style w:type="paragraph" w:styleId="a7">
    <w:name w:val="Balloon Text"/>
    <w:basedOn w:val="a"/>
    <w:link w:val="a8"/>
    <w:uiPriority w:val="99"/>
    <w:semiHidden/>
    <w:unhideWhenUsed/>
    <w:rsid w:val="002E42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3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E4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EC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64E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4ECC"/>
  </w:style>
  <w:style w:type="paragraph" w:styleId="a5">
    <w:name w:val="footer"/>
    <w:basedOn w:val="a"/>
    <w:link w:val="a6"/>
    <w:uiPriority w:val="99"/>
    <w:unhideWhenUsed/>
    <w:rsid w:val="00A64E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ECC"/>
  </w:style>
  <w:style w:type="paragraph" w:styleId="a7">
    <w:name w:val="Balloon Text"/>
    <w:basedOn w:val="a"/>
    <w:link w:val="a8"/>
    <w:uiPriority w:val="99"/>
    <w:semiHidden/>
    <w:unhideWhenUsed/>
    <w:rsid w:val="002E42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3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E4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27A77-6F1D-4210-8257-C771A2B6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2020-06-17T20:39:00Z</cp:lastPrinted>
  <dcterms:created xsi:type="dcterms:W3CDTF">2021-10-11T03:55:00Z</dcterms:created>
  <dcterms:modified xsi:type="dcterms:W3CDTF">2022-06-21T07:42:00Z</dcterms:modified>
</cp:coreProperties>
</file>